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>JN 0</w:t>
      </w:r>
      <w:r w:rsidR="006F587D">
        <w:rPr>
          <w:noProof/>
        </w:rPr>
        <w:t>6</w:t>
      </w:r>
      <w:r w:rsidRPr="00B95798">
        <w:rPr>
          <w:noProof/>
        </w:rPr>
        <w:t>/</w:t>
      </w:r>
      <w:r w:rsidR="001759F3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6F587D" w:rsidRPr="006F587D" w:rsidRDefault="006F587D" w:rsidP="006F587D">
      <w:pPr>
        <w:jc w:val="center"/>
        <w:rPr>
          <w:b/>
          <w:i/>
          <w:sz w:val="28"/>
          <w:szCs w:val="28"/>
        </w:rPr>
      </w:pPr>
      <w:r w:rsidRPr="006F587D">
        <w:rPr>
          <w:b/>
          <w:i/>
          <w:sz w:val="28"/>
          <w:szCs w:val="28"/>
        </w:rPr>
        <w:t xml:space="preserve">Ortopedske </w:t>
      </w:r>
      <w:proofErr w:type="spellStart"/>
      <w:r w:rsidRPr="006F587D">
        <w:rPr>
          <w:b/>
          <w:i/>
          <w:sz w:val="28"/>
          <w:szCs w:val="28"/>
        </w:rPr>
        <w:t>endoproteze</w:t>
      </w:r>
      <w:proofErr w:type="spellEnd"/>
      <w:r w:rsidRPr="006F587D">
        <w:rPr>
          <w:b/>
          <w:i/>
          <w:sz w:val="28"/>
          <w:szCs w:val="28"/>
        </w:rPr>
        <w:t xml:space="preserve"> in vsadki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F121E2">
        <w:rPr>
          <w:noProof/>
        </w:rPr>
        <w:t>decembe</w:t>
      </w:r>
      <w:r w:rsidR="0038082A">
        <w:rPr>
          <w:noProof/>
        </w:rPr>
        <w:t>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 xml:space="preserve">Navodila za izdelavo ponudbe </w:t>
      </w:r>
    </w:p>
    <w:p w:rsidR="00C36FFC" w:rsidRPr="00C36FFC" w:rsidRDefault="003D1B6C" w:rsidP="00C36FFC">
      <w:pPr>
        <w:pStyle w:val="Naslov1"/>
        <w:numPr>
          <w:ilvl w:val="0"/>
          <w:numId w:val="17"/>
        </w:numPr>
        <w:jc w:val="left"/>
        <w:rPr>
          <w:rFonts w:eastAsia="Arial Unicode MS"/>
          <w:b w:val="0"/>
          <w:shd w:val="clear" w:color="auto" w:fill="FFFFFF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</w:t>
      </w:r>
      <w:r w:rsidR="00C36FFC">
        <w:rPr>
          <w:rStyle w:val="Bodytext"/>
          <w:b w:val="0"/>
          <w:color w:val="auto"/>
          <w:sz w:val="24"/>
          <w:szCs w:val="24"/>
        </w:rPr>
        <w:t xml:space="preserve"> in 02.1 Specifikacija predračuna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subjekte;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</w:p>
    <w:p w:rsidR="00C36FFC" w:rsidRPr="00506AB7" w:rsidRDefault="00C36FFC" w:rsidP="00C36FF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pogodbe-konsignacija.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>JN 0</w:t>
      </w:r>
      <w:r w:rsidR="006F587D">
        <w:rPr>
          <w:noProof/>
        </w:rPr>
        <w:t>6</w:t>
      </w:r>
      <w:r w:rsidRPr="00B95798">
        <w:rPr>
          <w:noProof/>
        </w:rPr>
        <w:t>/</w:t>
      </w:r>
      <w:r w:rsidR="00B965BE" w:rsidRPr="00B95798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6F587D" w:rsidRDefault="006F587D" w:rsidP="006F587D">
      <w:pPr>
        <w:jc w:val="center"/>
        <w:rPr>
          <w:b/>
          <w:sz w:val="28"/>
          <w:szCs w:val="28"/>
        </w:rPr>
      </w:pPr>
      <w:bookmarkStart w:id="0" w:name="_Hlk56060697"/>
      <w:r>
        <w:rPr>
          <w:b/>
          <w:sz w:val="28"/>
          <w:szCs w:val="28"/>
        </w:rPr>
        <w:t xml:space="preserve">Ortopedske </w:t>
      </w:r>
      <w:proofErr w:type="spellStart"/>
      <w:r>
        <w:rPr>
          <w:b/>
          <w:sz w:val="28"/>
          <w:szCs w:val="28"/>
        </w:rPr>
        <w:t>endoproteze</w:t>
      </w:r>
      <w:proofErr w:type="spellEnd"/>
      <w:r>
        <w:rPr>
          <w:b/>
          <w:sz w:val="28"/>
          <w:szCs w:val="28"/>
        </w:rPr>
        <w:t xml:space="preserve"> in vsadki</w:t>
      </w:r>
      <w:bookmarkEnd w:id="0"/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F121E2">
        <w:rPr>
          <w:b w:val="0"/>
          <w:sz w:val="24"/>
          <w:szCs w:val="24"/>
        </w:rPr>
        <w:t>01</w:t>
      </w:r>
      <w:r w:rsidR="001A7E89">
        <w:rPr>
          <w:b w:val="0"/>
          <w:sz w:val="24"/>
          <w:szCs w:val="24"/>
        </w:rPr>
        <w:t>.</w:t>
      </w:r>
      <w:r w:rsidR="00F121E2">
        <w:rPr>
          <w:b w:val="0"/>
          <w:sz w:val="24"/>
          <w:szCs w:val="24"/>
        </w:rPr>
        <w:t>02</w:t>
      </w:r>
      <w:r w:rsidR="001A7E89">
        <w:rPr>
          <w:b w:val="0"/>
          <w:sz w:val="24"/>
          <w:szCs w:val="24"/>
        </w:rPr>
        <w:t>.202</w:t>
      </w:r>
      <w:r w:rsidR="00F121E2">
        <w:rPr>
          <w:b w:val="0"/>
          <w:sz w:val="24"/>
          <w:szCs w:val="24"/>
        </w:rPr>
        <w:t>1</w:t>
      </w:r>
      <w:r w:rsidR="00400B02"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>do 0</w:t>
      </w:r>
      <w:r w:rsidR="00F121E2">
        <w:rPr>
          <w:b w:val="0"/>
          <w:sz w:val="24"/>
          <w:szCs w:val="24"/>
        </w:rPr>
        <w:t>9</w:t>
      </w:r>
      <w:r w:rsidR="003D1B6C" w:rsidRPr="000E5A1B">
        <w:rPr>
          <w:b w:val="0"/>
          <w:sz w:val="24"/>
          <w:szCs w:val="24"/>
        </w:rPr>
        <w:t xml:space="preserve">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F121E2">
        <w:rPr>
          <w:b w:val="0"/>
          <w:noProof/>
        </w:rPr>
        <w:t>01</w:t>
      </w:r>
      <w:r w:rsidR="008A2E4E">
        <w:rPr>
          <w:b w:val="0"/>
          <w:noProof/>
        </w:rPr>
        <w:t>.</w:t>
      </w:r>
      <w:r w:rsidR="00F121E2">
        <w:rPr>
          <w:b w:val="0"/>
          <w:noProof/>
        </w:rPr>
        <w:t>02</w:t>
      </w:r>
      <w:r w:rsidR="008A2E4E">
        <w:rPr>
          <w:b w:val="0"/>
          <w:noProof/>
        </w:rPr>
        <w:t>.202</w:t>
      </w:r>
      <w:r w:rsidR="00F121E2">
        <w:rPr>
          <w:b w:val="0"/>
          <w:noProof/>
        </w:rPr>
        <w:t>1</w:t>
      </w:r>
      <w:r w:rsidR="00400B02" w:rsidRPr="000E5A1B">
        <w:rPr>
          <w:b w:val="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</w:t>
      </w:r>
      <w:r w:rsidR="00F121E2">
        <w:rPr>
          <w:b w:val="0"/>
          <w:bCs w:val="0"/>
        </w:rPr>
        <w:t>0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</w:t>
      </w:r>
      <w:r w:rsidR="00F121E2">
        <w:t xml:space="preserve"> Staša Horvat</w:t>
      </w:r>
      <w:r w:rsidRPr="00B95798">
        <w:t>,  dipl. ekon.: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</w:t>
      </w:r>
      <w:r w:rsidR="00F121E2">
        <w:t>8</w:t>
      </w:r>
      <w:r w:rsidRPr="00B95798">
        <w:t xml:space="preserve"> </w:t>
      </w:r>
      <w:r w:rsidR="00F121E2">
        <w:t>95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  <w:hyperlink r:id="rId8" w:history="1">
        <w:r w:rsidR="00F121E2" w:rsidRPr="009B6FC6">
          <w:rPr>
            <w:rStyle w:val="Hiperpovezava"/>
          </w:rPr>
          <w:t>stasa.horvat@sb-ms.si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3B325E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Ortopedske endoproteze in vsadki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Default="009C0506" w:rsidP="00B95798">
      <w:pPr>
        <w:jc w:val="both"/>
      </w:pPr>
      <w:r w:rsidRPr="00B95798">
        <w:t xml:space="preserve"> </w:t>
      </w:r>
    </w:p>
    <w:p w:rsidR="00ED3445" w:rsidRDefault="00ED3445" w:rsidP="00ED3445">
      <w:pPr>
        <w:rPr>
          <w:rFonts w:eastAsia="Arial Unicode MS"/>
        </w:rPr>
      </w:pPr>
      <w:r>
        <w:rPr>
          <w:rFonts w:eastAsia="Arial Unicode MS"/>
        </w:rPr>
        <w:t>Naročnik po pooblastilu za izvedbo skupnega javnega naročila izvaja hkrati tudi javno naročilo za naročnika:</w:t>
      </w:r>
    </w:p>
    <w:p w:rsidR="00ED3445" w:rsidRDefault="00ED3445" w:rsidP="00ED3445">
      <w:pPr>
        <w:jc w:val="both"/>
        <w:rPr>
          <w:rFonts w:eastAsia="Arial Unicode MS"/>
        </w:rPr>
      </w:pPr>
      <w:r w:rsidRPr="000829AC">
        <w:rPr>
          <w:rFonts w:eastAsia="Arial Unicode MS"/>
          <w:b/>
        </w:rPr>
        <w:t>SPLOŠNA BOLNIŠNICA dr. JOŽETA POTRČA PTUJ</w:t>
      </w:r>
      <w:r>
        <w:rPr>
          <w:rFonts w:eastAsia="Arial Unicode MS"/>
        </w:rPr>
        <w:t>, Potrčeva cesta 23, 2250 Ptuj</w:t>
      </w:r>
    </w:p>
    <w:p w:rsidR="00ED3445" w:rsidRPr="00B95798" w:rsidRDefault="00ED3445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7D2569" w:rsidRDefault="00495AB4" w:rsidP="00B81130">
      <w:r w:rsidRPr="007D2569">
        <w:t xml:space="preserve">Predmet javnega naročila </w:t>
      </w:r>
      <w:r w:rsidR="007D2569" w:rsidRPr="007D2569">
        <w:t>so</w:t>
      </w:r>
      <w:r w:rsidRPr="007D2569">
        <w:t xml:space="preserve"> </w:t>
      </w:r>
      <w:bookmarkStart w:id="1" w:name="_Hlk45535318"/>
      <w:r w:rsidRPr="007D2569">
        <w:t>»</w:t>
      </w:r>
      <w:r w:rsidR="006F587D" w:rsidRPr="007D2569">
        <w:t xml:space="preserve">Ortopedske </w:t>
      </w:r>
      <w:proofErr w:type="spellStart"/>
      <w:r w:rsidR="006F587D" w:rsidRPr="007D2569">
        <w:t>endoproteze</w:t>
      </w:r>
      <w:proofErr w:type="spellEnd"/>
      <w:r w:rsidR="006F587D" w:rsidRPr="007D2569">
        <w:t xml:space="preserve"> in vsadki</w:t>
      </w:r>
      <w:r w:rsidRPr="007D2569">
        <w:rPr>
          <w:noProof/>
        </w:rPr>
        <w:t>«</w:t>
      </w:r>
      <w:bookmarkEnd w:id="1"/>
      <w:r w:rsidRPr="007D2569">
        <w:rPr>
          <w:noProof/>
        </w:rPr>
        <w:t xml:space="preserve"> </w:t>
      </w:r>
      <w:r w:rsidRPr="007D2569">
        <w:t xml:space="preserve">po </w:t>
      </w:r>
      <w:r w:rsidR="00D1327B" w:rsidRPr="007D2569">
        <w:t>sklopih</w:t>
      </w:r>
      <w:r w:rsidRPr="007D2569">
        <w:t>:</w:t>
      </w:r>
    </w:p>
    <w:p w:rsidR="00495AB4" w:rsidRPr="00AF10D6" w:rsidRDefault="00495AB4" w:rsidP="00495AB4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bookmarkStart w:id="2" w:name="_Hlk56060774"/>
      <w:r w:rsidRPr="00AF10D6">
        <w:rPr>
          <w:noProof/>
        </w:rPr>
        <w:t xml:space="preserve">I./A) sklop: Klinasto oblikovana ravna brezcementna kolčna endoproteza s press fit acetabularnim delom 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>I./B) sklop: Ravno klinasto oblikovano deblo (stem) v celotni dolžini prekrito s hidroksiapatitom  in press fit (+navojni acet.) acetabul z menjalnim vratom, standardno  izvedbo (vklučojoč offset varianto) in možnostjo implantacije cementiranega debla enake oblike ( poliran stem)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>I./C) sklop: Anatomsko oblikovana kolčna endoproteza s press fit acetabularnim delom (ponvica)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>
        <w:rPr>
          <w:noProof/>
        </w:rPr>
        <w:t>I./D) sklop: T</w:t>
      </w:r>
      <w:r w:rsidRPr="00AF10D6">
        <w:rPr>
          <w:noProof/>
        </w:rPr>
        <w:t>umorska kolčna enoproteza s kovinskim  cilindrom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>I./E) sklop: Revizijska kolčna endoproteza - deblo (stem)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Default="006F587D" w:rsidP="006F587D">
      <w:pPr>
        <w:jc w:val="both"/>
        <w:rPr>
          <w:noProof/>
        </w:rPr>
      </w:pPr>
      <w:r w:rsidRPr="00AF10D6">
        <w:rPr>
          <w:noProof/>
        </w:rPr>
        <w:t>I./F) sklop:  Revizijski acetabul</w:t>
      </w:r>
    </w:p>
    <w:p w:rsidR="006F587D" w:rsidRDefault="006F587D" w:rsidP="006F587D">
      <w:pPr>
        <w:jc w:val="both"/>
        <w:rPr>
          <w:noProof/>
        </w:rPr>
      </w:pPr>
    </w:p>
    <w:p w:rsidR="006F587D" w:rsidRDefault="006F587D" w:rsidP="006F587D">
      <w:pPr>
        <w:jc w:val="both"/>
        <w:rPr>
          <w:noProof/>
        </w:rPr>
      </w:pPr>
      <w:r>
        <w:rPr>
          <w:noProof/>
        </w:rPr>
        <w:t>I./G) sklop: Acatabul z dvojno mobilnostjo (dual mobility cup)</w:t>
      </w:r>
    </w:p>
    <w:p w:rsidR="006F587D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>
        <w:rPr>
          <w:noProof/>
        </w:rPr>
        <w:t>I./H) sklop: Kratkodebelna kolčna endoproteza z metafiznim vraščanjem in press fit acetabularni del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>II./A sklop: Kolenska anatomsko oblikovana totalna endoproteza z možnostjo brezcementne implantacije in fiksacije s tantal mrežasto strukturo in</w:t>
      </w:r>
      <w:r>
        <w:rPr>
          <w:noProof/>
        </w:rPr>
        <w:t xml:space="preserve">  hemiartroplastično varianto (</w:t>
      </w:r>
      <w:r w:rsidRPr="00AF10D6">
        <w:rPr>
          <w:noProof/>
        </w:rPr>
        <w:t>enak instrumentarij za implantacijo) tip I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Default="006F587D" w:rsidP="006F587D">
      <w:pPr>
        <w:jc w:val="both"/>
        <w:rPr>
          <w:noProof/>
        </w:rPr>
      </w:pPr>
      <w:r w:rsidRPr="00AF10D6">
        <w:rPr>
          <w:noProof/>
        </w:rPr>
        <w:t>II./B) sklop: Anatomsko oblikovana kolenska endoproteza  tip II</w:t>
      </w:r>
    </w:p>
    <w:p w:rsidR="003B325E" w:rsidRDefault="003B325E" w:rsidP="006F587D">
      <w:pPr>
        <w:jc w:val="both"/>
        <w:rPr>
          <w:noProof/>
        </w:rPr>
      </w:pPr>
    </w:p>
    <w:p w:rsidR="003B325E" w:rsidRPr="003B325E" w:rsidRDefault="003B325E" w:rsidP="006F587D">
      <w:pPr>
        <w:jc w:val="both"/>
        <w:rPr>
          <w:noProof/>
        </w:rPr>
      </w:pPr>
      <w:r>
        <w:t>II./</w:t>
      </w:r>
      <w:r w:rsidRPr="003B325E">
        <w:t xml:space="preserve">C) </w:t>
      </w:r>
      <w:r w:rsidRPr="00AF10D6">
        <w:rPr>
          <w:noProof/>
        </w:rPr>
        <w:t xml:space="preserve">Anatomsko oblikovana kolenska endoproteza </w:t>
      </w:r>
      <w:r>
        <w:rPr>
          <w:noProof/>
        </w:rPr>
        <w:t>z asimetričnim tibialnim platojem tip</w:t>
      </w:r>
      <w:r w:rsidRPr="003B325E">
        <w:t xml:space="preserve"> III</w:t>
      </w:r>
    </w:p>
    <w:p w:rsidR="006F587D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>
        <w:rPr>
          <w:noProof/>
        </w:rPr>
        <w:t>II./</w:t>
      </w:r>
      <w:r w:rsidR="00EF45B9">
        <w:rPr>
          <w:noProof/>
        </w:rPr>
        <w:t>D</w:t>
      </w:r>
      <w:r>
        <w:rPr>
          <w:noProof/>
        </w:rPr>
        <w:t>) sklop: Hemiartroplastika kolena – unikondilarna endoproteza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>III. sklop: Ramenska endoproteza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>IV. sklop: Endoproteza skočnega sklepa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Default="006F587D" w:rsidP="006F587D">
      <w:pPr>
        <w:jc w:val="both"/>
        <w:rPr>
          <w:noProof/>
        </w:rPr>
      </w:pPr>
      <w:r w:rsidRPr="00AF10D6">
        <w:rPr>
          <w:noProof/>
        </w:rPr>
        <w:t xml:space="preserve">V. </w:t>
      </w:r>
      <w:r>
        <w:rPr>
          <w:noProof/>
        </w:rPr>
        <w:t xml:space="preserve">A </w:t>
      </w:r>
      <w:r w:rsidRPr="00AF10D6">
        <w:rPr>
          <w:noProof/>
        </w:rPr>
        <w:t xml:space="preserve">sklop: Vijaki  in plošče za fiksacijo korektivnih osteotomij na </w:t>
      </w:r>
      <w:r>
        <w:rPr>
          <w:noProof/>
        </w:rPr>
        <w:t>sprednjem delu stopala</w:t>
      </w:r>
    </w:p>
    <w:p w:rsidR="006F587D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 xml:space="preserve">V. </w:t>
      </w:r>
      <w:r>
        <w:rPr>
          <w:noProof/>
        </w:rPr>
        <w:t xml:space="preserve">B </w:t>
      </w:r>
      <w:r w:rsidRPr="00AF10D6">
        <w:rPr>
          <w:noProof/>
        </w:rPr>
        <w:t>sklop: Vijaki  in plošče za fiksacijo korektivni</w:t>
      </w:r>
      <w:r>
        <w:rPr>
          <w:noProof/>
        </w:rPr>
        <w:t>h osteotomij nazadnjem delu stopala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 w:rsidRPr="00AF10D6">
        <w:rPr>
          <w:noProof/>
        </w:rPr>
        <w:t>VI. sklop: Poliaksialni transpedikularni vijaki za spondilodeze</w:t>
      </w:r>
    </w:p>
    <w:p w:rsidR="006F587D" w:rsidRPr="00AF10D6" w:rsidRDefault="006F587D" w:rsidP="006F587D">
      <w:pPr>
        <w:jc w:val="both"/>
        <w:rPr>
          <w:noProof/>
        </w:rPr>
      </w:pPr>
    </w:p>
    <w:p w:rsidR="006F587D" w:rsidRDefault="006F587D" w:rsidP="006F587D">
      <w:pPr>
        <w:jc w:val="both"/>
        <w:rPr>
          <w:noProof/>
        </w:rPr>
      </w:pPr>
      <w:r>
        <w:rPr>
          <w:noProof/>
        </w:rPr>
        <w:t>VII. sklop: Interspinalni</w:t>
      </w:r>
      <w:r w:rsidRPr="00AF10D6">
        <w:rPr>
          <w:noProof/>
        </w:rPr>
        <w:t xml:space="preserve"> spacer </w:t>
      </w:r>
      <w:r>
        <w:rPr>
          <w:noProof/>
        </w:rPr>
        <w:t>– sistem za interspinalno dekompresijo (</w:t>
      </w:r>
      <w:r w:rsidRPr="00AF10D6">
        <w:rPr>
          <w:noProof/>
        </w:rPr>
        <w:t>razmikalnik)</w:t>
      </w:r>
    </w:p>
    <w:p w:rsidR="006F587D" w:rsidRDefault="006F587D" w:rsidP="006F587D">
      <w:pPr>
        <w:jc w:val="both"/>
        <w:rPr>
          <w:noProof/>
        </w:rPr>
      </w:pPr>
    </w:p>
    <w:p w:rsidR="006F587D" w:rsidRPr="00AF10D6" w:rsidRDefault="006F587D" w:rsidP="006F587D">
      <w:pPr>
        <w:jc w:val="both"/>
        <w:rPr>
          <w:noProof/>
        </w:rPr>
      </w:pPr>
      <w:r>
        <w:rPr>
          <w:noProof/>
        </w:rPr>
        <w:t>VIII. sklop: Interspinalne košarice (cage) za spondilodeze lumbalne hrbtenice</w:t>
      </w:r>
    </w:p>
    <w:p w:rsidR="006F587D" w:rsidRDefault="006F587D" w:rsidP="006F587D">
      <w:pPr>
        <w:jc w:val="both"/>
      </w:pPr>
    </w:p>
    <w:p w:rsidR="007D2569" w:rsidRPr="007D2569" w:rsidRDefault="006F587D" w:rsidP="007D2569">
      <w:pPr>
        <w:jc w:val="both"/>
      </w:pPr>
      <w:r>
        <w:t xml:space="preserve">IX. sklop: </w:t>
      </w:r>
      <w:r w:rsidR="007D2569" w:rsidRPr="007D2569">
        <w:t xml:space="preserve">Fiksacijske plošče za </w:t>
      </w:r>
      <w:proofErr w:type="spellStart"/>
      <w:r w:rsidR="007D2569" w:rsidRPr="007D2569">
        <w:t>perioprotetične</w:t>
      </w:r>
      <w:proofErr w:type="spellEnd"/>
      <w:r w:rsidR="007D2569" w:rsidRPr="007D2569">
        <w:t xml:space="preserve"> zlome proksimalnega femurja, vključno s </w:t>
      </w:r>
      <w:proofErr w:type="spellStart"/>
      <w:r w:rsidR="007D2569" w:rsidRPr="007D2569">
        <w:t>trohanterno</w:t>
      </w:r>
      <w:proofErr w:type="spellEnd"/>
      <w:r w:rsidR="007D2569" w:rsidRPr="007D2569">
        <w:t xml:space="preserve"> </w:t>
      </w:r>
      <w:proofErr w:type="spellStart"/>
      <w:r w:rsidR="007D2569" w:rsidRPr="007D2569">
        <w:t>klukasto</w:t>
      </w:r>
      <w:proofErr w:type="spellEnd"/>
      <w:r w:rsidR="007D2569" w:rsidRPr="007D2569">
        <w:t xml:space="preserve"> ploščo (</w:t>
      </w:r>
      <w:proofErr w:type="spellStart"/>
      <w:r w:rsidR="007D2569" w:rsidRPr="007D2569">
        <w:t>hook</w:t>
      </w:r>
      <w:proofErr w:type="spellEnd"/>
      <w:r w:rsidR="007D2569" w:rsidRPr="007D2569">
        <w:t xml:space="preserve"> plate)</w:t>
      </w:r>
    </w:p>
    <w:bookmarkEnd w:id="2"/>
    <w:p w:rsidR="00D3313E" w:rsidRPr="00E2642D" w:rsidRDefault="00D3313E" w:rsidP="00A53555">
      <w:pPr>
        <w:jc w:val="both"/>
      </w:pPr>
    </w:p>
    <w:p w:rsidR="006F587D" w:rsidRDefault="006F587D" w:rsidP="00A53555">
      <w:pPr>
        <w:jc w:val="both"/>
      </w:pPr>
    </w:p>
    <w:p w:rsidR="00A53555" w:rsidRDefault="00A53555" w:rsidP="00A53555">
      <w:pPr>
        <w:jc w:val="both"/>
      </w:pPr>
      <w:r>
        <w:t>Ponudnik lahko predloži ponudbo za</w:t>
      </w:r>
      <w:r w:rsidR="00D1327B">
        <w:t xml:space="preserve"> p</w:t>
      </w:r>
      <w:r>
        <w:t>osamezni sklop</w:t>
      </w:r>
      <w:r w:rsidR="00D1327B">
        <w:t xml:space="preserve">. </w:t>
      </w:r>
      <w:r w:rsidRPr="00006E25">
        <w:t>Ponudnik mora</w:t>
      </w:r>
      <w:r>
        <w:t xml:space="preserve"> v </w:t>
      </w:r>
      <w:r w:rsidR="00D1327B" w:rsidRPr="00D1327B">
        <w:t>posameznem sklopu</w:t>
      </w:r>
      <w:r w:rsidRPr="00006E25">
        <w:t xml:space="preserve"> ponuditi 100% razpisanih vrst blaga</w:t>
      </w:r>
      <w:r>
        <w:t xml:space="preserve"> iz sklopa</w:t>
      </w:r>
      <w:r w:rsidRPr="00006E25">
        <w:t>, v nasprotnem prime</w:t>
      </w:r>
      <w:r>
        <w:t xml:space="preserve">ru se ponudba izloči. </w:t>
      </w:r>
    </w:p>
    <w:p w:rsidR="00400B02" w:rsidRDefault="00400B02" w:rsidP="00A53555">
      <w:pPr>
        <w:jc w:val="both"/>
      </w:pPr>
    </w:p>
    <w:p w:rsidR="00C36FFC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</w:t>
      </w:r>
      <w:r w:rsidR="00C04E3C">
        <w:t>.1</w:t>
      </w:r>
      <w:r w:rsidR="00CF6E67">
        <w:t xml:space="preserve"> </w:t>
      </w:r>
      <w:r w:rsidR="00314800">
        <w:t xml:space="preserve">Specifikacija </w:t>
      </w:r>
      <w:r w:rsidR="00CF6E67">
        <w:t>p</w:t>
      </w:r>
      <w:r w:rsidRPr="00006E25">
        <w:t>redračun</w:t>
      </w:r>
      <w:r w:rsidR="00314800">
        <w:t>a</w:t>
      </w:r>
      <w:r w:rsidR="009F1EC8">
        <w:t>«</w:t>
      </w:r>
      <w:r w:rsidRPr="00006E25">
        <w:t>.</w:t>
      </w:r>
      <w:r w:rsidR="00173304">
        <w:t xml:space="preserve"> </w:t>
      </w:r>
    </w:p>
    <w:p w:rsidR="00C36FFC" w:rsidRDefault="00C36FFC" w:rsidP="00A53555">
      <w:pPr>
        <w:jc w:val="both"/>
      </w:pPr>
    </w:p>
    <w:p w:rsidR="00A53555" w:rsidRDefault="00173304" w:rsidP="00A53555">
      <w:pPr>
        <w:jc w:val="both"/>
      </w:pPr>
      <w:r>
        <w:t xml:space="preserve">V </w:t>
      </w:r>
      <w:r w:rsidR="00314800">
        <w:t xml:space="preserve">Specifikaciji </w:t>
      </w:r>
      <w:r>
        <w:t>predračun</w:t>
      </w:r>
      <w:r w:rsidR="00314800">
        <w:t>a</w:t>
      </w:r>
      <w:r>
        <w:t xml:space="preserve"> so navedene 1. letne količine (pogodba </w:t>
      </w:r>
      <w:r w:rsidR="00CF6E67">
        <w:t xml:space="preserve">se bo sklepala za obdobje </w:t>
      </w:r>
      <w:r w:rsidR="00EF45B9">
        <w:t>3</w:t>
      </w:r>
      <w:r w:rsidR="00CF6E67">
        <w:t>. leta (</w:t>
      </w:r>
      <w:r>
        <w:t>predvidoma</w:t>
      </w:r>
      <w:r w:rsidR="00CF6E67">
        <w:rPr>
          <w:rStyle w:val="Bodytext"/>
        </w:rPr>
        <w:t xml:space="preserve"> od 01.</w:t>
      </w:r>
      <w:r w:rsidR="003B325E">
        <w:rPr>
          <w:rStyle w:val="Bodytext"/>
        </w:rPr>
        <w:t>0</w:t>
      </w:r>
      <w:r w:rsidR="00F121E2">
        <w:rPr>
          <w:rStyle w:val="Bodytext"/>
        </w:rPr>
        <w:t>4</w:t>
      </w:r>
      <w:r w:rsidR="00CF6E67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CF6E67">
        <w:rPr>
          <w:rStyle w:val="Bodytext"/>
        </w:rPr>
        <w:t xml:space="preserve"> do </w:t>
      </w:r>
      <w:r w:rsidR="00F121E2">
        <w:rPr>
          <w:rStyle w:val="Bodytext"/>
        </w:rPr>
        <w:t>31</w:t>
      </w:r>
      <w:r w:rsidR="00CF6E67">
        <w:rPr>
          <w:rStyle w:val="Bodytext"/>
        </w:rPr>
        <w:t>.</w:t>
      </w:r>
      <w:r w:rsidR="0006635F">
        <w:rPr>
          <w:rStyle w:val="Bodytext"/>
        </w:rPr>
        <w:t>0</w:t>
      </w:r>
      <w:r w:rsidR="00F121E2">
        <w:rPr>
          <w:rStyle w:val="Bodytext"/>
        </w:rPr>
        <w:t>3</w:t>
      </w:r>
      <w:r w:rsidR="00CF6E67">
        <w:rPr>
          <w:rStyle w:val="Bodytext"/>
        </w:rPr>
        <w:t>.202</w:t>
      </w:r>
      <w:r w:rsidR="0006635F">
        <w:rPr>
          <w:rStyle w:val="Bodytext"/>
        </w:rPr>
        <w:t>4</w:t>
      </w:r>
      <w:r w:rsidR="008A2E4E">
        <w:rPr>
          <w:rStyle w:val="Bodytext"/>
        </w:rPr>
        <w:t>)</w:t>
      </w:r>
      <w:r w:rsidR="00D1327B">
        <w:rPr>
          <w:rStyle w:val="Bodytext"/>
        </w:rPr>
        <w:t>.</w:t>
      </w:r>
      <w:r w:rsidR="00314800">
        <w:rPr>
          <w:rStyle w:val="Bodytext"/>
        </w:rPr>
        <w:t xml:space="preserve"> V specifikaciji predračuna se končna skupna ponudbena vrednost pomnoži s </w:t>
      </w:r>
      <w:r w:rsidR="00EF45B9">
        <w:rPr>
          <w:rStyle w:val="Bodytext"/>
        </w:rPr>
        <w:t>tri</w:t>
      </w:r>
      <w:r w:rsidR="00314800">
        <w:rPr>
          <w:rStyle w:val="Bodytext"/>
        </w:rPr>
        <w:t xml:space="preserve"> (</w:t>
      </w:r>
      <w:r w:rsidR="00EF45B9">
        <w:rPr>
          <w:rStyle w:val="Bodytext"/>
        </w:rPr>
        <w:t>3</w:t>
      </w:r>
      <w:r w:rsidR="00314800">
        <w:rPr>
          <w:rStyle w:val="Bodytext"/>
        </w:rPr>
        <w:t>).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89398B">
      <w:r w:rsidRPr="0089398B">
        <w:t xml:space="preserve">Ponudniki morajo ponudbe predložiti v informacijski sistem e-JN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89398B">
      <w:r w:rsidRPr="0089398B">
        <w:t xml:space="preserve">Ponudnik se mora pred oddajo ponudbe registrirati na spletnem naslovu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89398B">
      <w:r w:rsidRPr="0089398B">
        <w:lastRenderedPageBreak/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3" w:name="_Toc467501160"/>
      <w:bookmarkStart w:id="4" w:name="_Toc467501161"/>
      <w:bookmarkEnd w:id="3"/>
      <w:bookmarkEnd w:id="4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3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D1327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</w:t>
      </w:r>
    </w:p>
    <w:p w:rsidR="0089398B" w:rsidRPr="0089398B" w:rsidRDefault="0089398B" w:rsidP="0089398B">
      <w:r w:rsidRPr="0089398B">
        <w:t xml:space="preserve">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122EF1" w:rsidRDefault="00122EF1" w:rsidP="00592C8C">
      <w:pPr>
        <w:jc w:val="both"/>
        <w:rPr>
          <w:b/>
        </w:rPr>
      </w:pPr>
    </w:p>
    <w:p w:rsidR="00122EF1" w:rsidRDefault="00122EF1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06635F">
        <w:rPr>
          <w:rStyle w:val="Bodytext"/>
        </w:rPr>
        <w:t>1</w:t>
      </w:r>
      <w:r w:rsidR="00F121E2">
        <w:rPr>
          <w:rStyle w:val="Bodytext"/>
        </w:rPr>
        <w:t>3</w:t>
      </w:r>
      <w:r w:rsidR="00315CD8">
        <w:rPr>
          <w:rStyle w:val="Bodytext"/>
        </w:rPr>
        <w:t>.</w:t>
      </w:r>
      <w:r w:rsidR="00F121E2">
        <w:rPr>
          <w:rStyle w:val="Bodytext"/>
        </w:rPr>
        <w:t>01</w:t>
      </w:r>
      <w:r w:rsidR="00CF6E67">
        <w:rPr>
          <w:rStyle w:val="Bodytext"/>
        </w:rPr>
        <w:t>.20</w:t>
      </w:r>
      <w:r w:rsidR="00860653">
        <w:rPr>
          <w:rStyle w:val="Bodytext"/>
        </w:rPr>
        <w:t>2</w:t>
      </w:r>
      <w:r w:rsidR="00F121E2">
        <w:rPr>
          <w:rStyle w:val="Bodytext"/>
        </w:rPr>
        <w:t>1</w:t>
      </w:r>
      <w:r>
        <w:rPr>
          <w:rStyle w:val="Bodytext"/>
        </w:rPr>
        <w:t xml:space="preserve">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314800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P</w:t>
      </w:r>
      <w:r w:rsidR="004412AB" w:rsidRPr="0013518D">
        <w:rPr>
          <w:rStyle w:val="Bodytext"/>
          <w:color w:val="auto"/>
          <w:sz w:val="24"/>
          <w:szCs w:val="24"/>
        </w:rPr>
        <w:t>ovabilo in navodila za oddajo ponudbe,</w:t>
      </w:r>
    </w:p>
    <w:p w:rsidR="004412AB" w:rsidRPr="00314800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>,</w:t>
      </w:r>
    </w:p>
    <w:p w:rsidR="00314800" w:rsidRPr="0013518D" w:rsidRDefault="00314800" w:rsidP="00314800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568" w:firstLine="0"/>
        <w:rPr>
          <w:color w:val="auto"/>
          <w:sz w:val="24"/>
          <w:szCs w:val="24"/>
        </w:rPr>
      </w:pPr>
      <w:r w:rsidRPr="00314800">
        <w:rPr>
          <w:color w:val="auto"/>
          <w:sz w:val="18"/>
          <w:szCs w:val="18"/>
        </w:rPr>
        <w:t>02.1</w:t>
      </w:r>
      <w:r>
        <w:rPr>
          <w:color w:val="auto"/>
          <w:sz w:val="24"/>
          <w:szCs w:val="24"/>
        </w:rPr>
        <w:t xml:space="preserve"> obrazec »Specifikacija predračuna«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ESPD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subjekte;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Soglasje podizvajalca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C36FFC" w:rsidRDefault="00314800" w:rsidP="00C36FFC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 »I</w:t>
      </w:r>
      <w:r w:rsidR="00295428" w:rsidRPr="0013518D">
        <w:rPr>
          <w:rStyle w:val="Bodytext"/>
          <w:color w:val="auto"/>
          <w:sz w:val="24"/>
          <w:szCs w:val="24"/>
        </w:rPr>
        <w:t>zjava o izpolnjevanju strokovno tehničnih zahtev</w:t>
      </w:r>
      <w:r>
        <w:rPr>
          <w:rStyle w:val="Bodytext"/>
          <w:color w:val="auto"/>
          <w:sz w:val="24"/>
          <w:szCs w:val="24"/>
        </w:rPr>
        <w:t>«</w:t>
      </w:r>
    </w:p>
    <w:p w:rsidR="008A2B35" w:rsidRPr="00C36FFC" w:rsidRDefault="004A4AE5" w:rsidP="00C36FFC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C36FFC">
        <w:rPr>
          <w:rStyle w:val="Bodytext"/>
          <w:color w:val="auto"/>
          <w:sz w:val="24"/>
          <w:szCs w:val="24"/>
        </w:rPr>
        <w:t xml:space="preserve">vzorec </w:t>
      </w:r>
      <w:r w:rsidR="00673A34" w:rsidRPr="00C36FFC">
        <w:rPr>
          <w:rStyle w:val="Bodytext"/>
          <w:color w:val="auto"/>
          <w:sz w:val="24"/>
          <w:szCs w:val="24"/>
          <w:shd w:val="clear" w:color="auto" w:fill="auto"/>
        </w:rPr>
        <w:t>pogodbe</w:t>
      </w:r>
      <w:r w:rsidR="00AF7803" w:rsidRPr="00C36FFC">
        <w:rPr>
          <w:rStyle w:val="Bodytext"/>
          <w:color w:val="auto"/>
          <w:sz w:val="24"/>
          <w:szCs w:val="24"/>
          <w:shd w:val="clear" w:color="auto" w:fill="auto"/>
        </w:rPr>
        <w:t>-konsignacija</w:t>
      </w:r>
      <w:r w:rsidR="00673A34" w:rsidRPr="00C36FFC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4412AB" w:rsidRDefault="004412AB" w:rsidP="004412AB">
      <w:pPr>
        <w:jc w:val="both"/>
      </w:pPr>
    </w:p>
    <w:p w:rsidR="006F587D" w:rsidRPr="0013518D" w:rsidRDefault="006F587D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 xml:space="preserve">ke </w:t>
      </w:r>
      <w:r w:rsidR="00F5235C">
        <w:rPr>
          <w:rStyle w:val="Bodytext"/>
          <w:sz w:val="24"/>
          <w:szCs w:val="24"/>
        </w:rPr>
        <w:lastRenderedPageBreak/>
        <w:t>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D1327B" w:rsidRPr="00D1327B" w:rsidRDefault="00D1327B" w:rsidP="00265654">
      <w:pPr>
        <w:ind w:left="360"/>
        <w:jc w:val="both"/>
        <w:rPr>
          <w:sz w:val="23"/>
          <w:szCs w:val="23"/>
        </w:rPr>
      </w:pPr>
      <w:r w:rsidRPr="00D1327B">
        <w:rPr>
          <w:rFonts w:eastAsia="Arial Unicode MS"/>
        </w:rPr>
        <w:t>izpolnjen obrazec ESPD za vse gospodarske subjekte v ponudbi ter</w:t>
      </w:r>
    </w:p>
    <w:p w:rsidR="00D1327B" w:rsidRPr="00D1327B" w:rsidRDefault="00D1327B" w:rsidP="00D1327B">
      <w:pPr>
        <w:ind w:left="720"/>
        <w:jc w:val="both"/>
        <w:rPr>
          <w:sz w:val="23"/>
          <w:szCs w:val="23"/>
        </w:rPr>
      </w:pPr>
      <w:r w:rsidRPr="00D1327B">
        <w:rPr>
          <w:rFonts w:eastAsia="Arial Unicode MS"/>
        </w:rPr>
        <w:t>-</w:t>
      </w:r>
      <w:r w:rsidRPr="00D1327B">
        <w:rPr>
          <w:rFonts w:eastAsia="Arial Unicode MS"/>
          <w:sz w:val="14"/>
          <w:szCs w:val="14"/>
        </w:rPr>
        <w:t>        </w:t>
      </w:r>
      <w:r w:rsidRPr="00D1327B">
        <w:rPr>
          <w:rFonts w:eastAsia="Arial Unicode MS"/>
        </w:rPr>
        <w:t xml:space="preserve">pooblastila za pridobitev podatkov iz kazenske evidence (za vse gospodarske subjekte v ponudbi in za vse osebe, ki so članice upravnega, vodstvenega ali nadzornega organa gospodarskega subjekta vključno z vsemi osebami, ki imajo pooblastila za njegovo zastopanje, odločanje ali nadzor, navedene v obrazcu ESPD) in </w:t>
      </w:r>
      <w:bookmarkStart w:id="5" w:name="_Hlk43357151"/>
      <w:r w:rsidRPr="00D1327B">
        <w:rPr>
          <w:rFonts w:eastAsia="Arial Unicode MS"/>
        </w:rPr>
        <w:t>potrdila iz Kazenske evidence, ki niso starejša kot 1 mesec od odpiranja ponudb</w:t>
      </w:r>
      <w:bookmarkEnd w:id="5"/>
      <w:r w:rsidRPr="00D1327B">
        <w:rPr>
          <w:rFonts w:eastAsia="Arial Unicode MS"/>
        </w:rPr>
        <w:t>.</w:t>
      </w:r>
    </w:p>
    <w:p w:rsidR="00D1327B" w:rsidRPr="00D1327B" w:rsidRDefault="00265654" w:rsidP="00D1327B">
      <w:pPr>
        <w:ind w:left="360"/>
        <w:jc w:val="both"/>
        <w:rPr>
          <w:sz w:val="23"/>
          <w:szCs w:val="23"/>
        </w:rPr>
      </w:pPr>
      <w:r w:rsidRPr="00265654">
        <w:rPr>
          <w:rFonts w:eastAsia="Arial Unicode MS"/>
        </w:rPr>
        <w:t>a</w:t>
      </w:r>
      <w:r w:rsidR="00D1327B" w:rsidRPr="00D1327B">
        <w:rPr>
          <w:rFonts w:eastAsia="Arial Unicode MS"/>
        </w:rPr>
        <w:t>li</w:t>
      </w:r>
    </w:p>
    <w:p w:rsidR="00D1327B" w:rsidRPr="00265654" w:rsidRDefault="00D1327B" w:rsidP="00265654">
      <w:pPr>
        <w:spacing w:after="300" w:line="240" w:lineRule="atLeast"/>
        <w:ind w:left="720"/>
        <w:jc w:val="both"/>
        <w:rPr>
          <w:sz w:val="23"/>
          <w:szCs w:val="23"/>
        </w:rPr>
      </w:pPr>
      <w:r w:rsidRPr="00D1327B">
        <w:t>-</w:t>
      </w:r>
      <w:r w:rsidRPr="00D1327B">
        <w:rPr>
          <w:sz w:val="14"/>
          <w:szCs w:val="14"/>
        </w:rPr>
        <w:t>        </w:t>
      </w:r>
      <w:r w:rsidRPr="00D1327B">
        <w:rPr>
          <w:rFonts w:eastAsia="Arial Unicode MS"/>
        </w:rPr>
        <w:t>Ponudnik sam priloži potrdila iz Kazenske evidence, ki morajo odražati stanje na dan oddaje ponudbe. V primeru, da navedena potrdila predloži ponudnik sam, mu ni potrebno prilagati v zgornji alineji zahtevanih pooblastil in potrdil.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E463BB" w:rsidRDefault="00A94B75" w:rsidP="00E463BB">
      <w:pPr>
        <w:pStyle w:val="Odstavekseznama"/>
        <w:numPr>
          <w:ilvl w:val="0"/>
          <w:numId w:val="8"/>
        </w:numPr>
        <w:spacing w:line="260" w:lineRule="atLeast"/>
        <w:jc w:val="both"/>
        <w:rPr>
          <w:sz w:val="22"/>
          <w:szCs w:val="22"/>
        </w:rPr>
      </w:pPr>
      <w:r w:rsidRPr="00E463BB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6F587D" w:rsidRDefault="006F587D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6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6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lastRenderedPageBreak/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C36FFC" w:rsidRPr="003F6E10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>Da zagotavlja zahtevane letne količine blaga iz prijavljenega sklopa in iz prodajnega kataloga.</w:t>
      </w:r>
    </w:p>
    <w:p w:rsidR="00C36FFC" w:rsidRPr="00DA37DF" w:rsidRDefault="00C36FFC" w:rsidP="00C36FFC">
      <w:pPr>
        <w:pStyle w:val="Bodytext1"/>
        <w:shd w:val="clear" w:color="auto" w:fill="auto"/>
        <w:spacing w:after="0" w:line="240" w:lineRule="auto"/>
        <w:ind w:left="360" w:firstLine="348"/>
        <w:rPr>
          <w:color w:val="auto"/>
          <w:sz w:val="24"/>
          <w:szCs w:val="24"/>
        </w:rPr>
      </w:pPr>
      <w:bookmarkStart w:id="7" w:name="_Hlk43290942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  <w:bookmarkEnd w:id="7"/>
    </w:p>
    <w:p w:rsidR="00C36FFC" w:rsidRDefault="00C36FFC" w:rsidP="006F587D"/>
    <w:p w:rsidR="00C36FFC" w:rsidRPr="00C36FFC" w:rsidRDefault="00C36FFC" w:rsidP="00C36FFC">
      <w:pPr>
        <w:pStyle w:val="Odstavekseznama"/>
        <w:numPr>
          <w:ilvl w:val="0"/>
          <w:numId w:val="30"/>
        </w:numPr>
        <w:jc w:val="both"/>
        <w:rPr>
          <w:color w:val="000000"/>
          <w:u w:val="single"/>
        </w:rPr>
      </w:pPr>
      <w:r w:rsidRPr="003F6E10">
        <w:t xml:space="preserve">Da zagotavlja </w:t>
      </w:r>
      <w:r w:rsidRPr="00C36FFC">
        <w:rPr>
          <w:color w:val="000000"/>
        </w:rPr>
        <w:t xml:space="preserve">blago na konsignacijo pri naročniku, da bo le-ta imel na razpolago zalogo blaga in da zagotavlja dobavni rok </w:t>
      </w:r>
      <w:r w:rsidR="006F587D">
        <w:rPr>
          <w:color w:val="000000"/>
        </w:rPr>
        <w:t>naslednji delovni dan</w:t>
      </w:r>
      <w:r w:rsidRPr="00C36FFC">
        <w:rPr>
          <w:color w:val="000000"/>
        </w:rPr>
        <w:t xml:space="preserve"> od prejema naročila</w:t>
      </w:r>
      <w:r w:rsidRPr="00C36FFC">
        <w:rPr>
          <w:color w:val="000000"/>
          <w:u w:val="single"/>
        </w:rPr>
        <w:t xml:space="preserve">. </w:t>
      </w:r>
    </w:p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bookmarkStart w:id="8" w:name="_Hlk43290987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>: Izpolnjena Izjava o izpolnjevanju strokovno tehničnih zahtev;</w:t>
      </w:r>
    </w:p>
    <w:bookmarkEnd w:id="8"/>
    <w:p w:rsidR="00C36FFC" w:rsidRPr="003F6E10" w:rsidRDefault="00C36FFC" w:rsidP="00C36FFC">
      <w:pPr>
        <w:ind w:firstLine="708"/>
      </w:pPr>
    </w:p>
    <w:p w:rsidR="00C36FFC" w:rsidRPr="00DA37DF" w:rsidRDefault="00C36FFC" w:rsidP="00A45100">
      <w:pPr>
        <w:pStyle w:val="Odstavekseznama"/>
        <w:numPr>
          <w:ilvl w:val="0"/>
          <w:numId w:val="30"/>
        </w:numPr>
        <w:tabs>
          <w:tab w:val="left" w:pos="1080"/>
        </w:tabs>
        <w:suppressAutoHyphens/>
        <w:ind w:left="714" w:hanging="357"/>
        <w:jc w:val="both"/>
        <w:rPr>
          <w:bCs/>
          <w:szCs w:val="28"/>
          <w:lang w:eastAsia="ar-SA"/>
        </w:rPr>
      </w:pPr>
      <w:bookmarkStart w:id="9" w:name="_Hlk43291186"/>
      <w:r w:rsidRPr="00DA37DF">
        <w:rPr>
          <w:bCs/>
          <w:szCs w:val="28"/>
          <w:lang w:eastAsia="ar-SA"/>
        </w:rPr>
        <w:t xml:space="preserve">Da ponudnik </w:t>
      </w:r>
      <w:r w:rsidR="00A45100" w:rsidRPr="00DA37DF">
        <w:t>zagotavlja skladnost ponujenih medicinskih pripomočkov z določili Zakona o medicinskih pripomočkih</w:t>
      </w:r>
      <w:r w:rsidR="00A45100" w:rsidRPr="00DA37DF">
        <w:rPr>
          <w:bCs/>
          <w:szCs w:val="28"/>
          <w:lang w:eastAsia="ar-SA"/>
        </w:rPr>
        <w:t xml:space="preserve"> in </w:t>
      </w:r>
      <w:r w:rsidRPr="00DA37DF">
        <w:rPr>
          <w:bCs/>
          <w:szCs w:val="28"/>
          <w:lang w:eastAsia="ar-SA"/>
        </w:rPr>
        <w:t>ponuja artikle, ki kvalitetno ustrezajo zahtevam za evropski trg.</w:t>
      </w:r>
    </w:p>
    <w:bookmarkEnd w:id="9"/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 xml:space="preserve">: </w:t>
      </w:r>
      <w:bookmarkStart w:id="10" w:name="_Hlk43291057"/>
      <w:r w:rsidRPr="00DA37DF">
        <w:rPr>
          <w:rFonts w:ascii="Times-Roman" w:hAnsi="Times-Roman" w:cs="Times-Roman"/>
        </w:rPr>
        <w:t>Izpolnjena Izjava o izpolnjevanju strokovno tehničnih zahtev in</w:t>
      </w:r>
      <w:bookmarkEnd w:id="10"/>
    </w:p>
    <w:p w:rsidR="00C36FFC" w:rsidRPr="00DA37DF" w:rsidRDefault="00C36FFC" w:rsidP="00C36FFC">
      <w:pPr>
        <w:numPr>
          <w:ilvl w:val="0"/>
          <w:numId w:val="29"/>
        </w:numPr>
        <w:tabs>
          <w:tab w:val="left" w:pos="1080"/>
        </w:tabs>
        <w:suppressAutoHyphens/>
        <w:ind w:left="1378" w:hanging="357"/>
        <w:jc w:val="both"/>
        <w:rPr>
          <w:bCs/>
          <w:szCs w:val="28"/>
          <w:lang w:eastAsia="ar-SA"/>
        </w:rPr>
      </w:pPr>
      <w:r w:rsidRPr="00DA37DF">
        <w:rPr>
          <w:bCs/>
          <w:szCs w:val="28"/>
          <w:lang w:eastAsia="ar-SA"/>
        </w:rPr>
        <w:t>CE certifikat za vse ponujene artikle Katalog s ponujenimi artikli v jasno označenimi ponujenimi artikli.</w:t>
      </w:r>
    </w:p>
    <w:p w:rsidR="00C36FFC" w:rsidRPr="003F6E10" w:rsidRDefault="00C36FFC" w:rsidP="00C36FFC">
      <w:pPr>
        <w:jc w:val="both"/>
      </w:pPr>
    </w:p>
    <w:p w:rsidR="00C36FFC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>Da je ponudnik kvalitetno in strokovno izpolnjeval pogodbene obveznosti iz prejšnjih pogodb sklenjenih v zadnjih treh letih.</w:t>
      </w:r>
    </w:p>
    <w:p w:rsidR="00C36FFC" w:rsidRPr="00C36FFC" w:rsidRDefault="00C36FFC" w:rsidP="00C36FFC">
      <w:pPr>
        <w:pStyle w:val="Odstavekseznama"/>
        <w:ind w:left="720"/>
        <w:jc w:val="both"/>
      </w:pPr>
      <w:r w:rsidRPr="00C36FFC">
        <w:rPr>
          <w:bCs/>
          <w:szCs w:val="28"/>
          <w:lang w:eastAsia="ar-SA"/>
        </w:rPr>
        <w:t xml:space="preserve">Dokazilo: </w:t>
      </w:r>
      <w:r w:rsidRPr="00DA37DF">
        <w:rPr>
          <w:rFonts w:ascii="Times-Roman" w:hAnsi="Times-Roman" w:cs="Times-Roman"/>
        </w:rPr>
        <w:t>Izpolnjena Izjava o izpolnjevanju strokovno tehničnih zahtev in</w:t>
      </w:r>
      <w:r w:rsidRPr="00DA37DF">
        <w:rPr>
          <w:bCs/>
          <w:szCs w:val="28"/>
          <w:lang w:eastAsia="ar-SA"/>
        </w:rPr>
        <w:t xml:space="preserve"> referenčna lista proizvajalca </w:t>
      </w:r>
      <w:r w:rsidR="00DA37DF">
        <w:rPr>
          <w:bCs/>
          <w:szCs w:val="28"/>
          <w:lang w:eastAsia="ar-SA"/>
        </w:rPr>
        <w:t>ali</w:t>
      </w:r>
      <w:r w:rsidRPr="00C36FFC">
        <w:rPr>
          <w:bCs/>
          <w:szCs w:val="28"/>
          <w:lang w:eastAsia="ar-SA"/>
        </w:rPr>
        <w:t xml:space="preserve"> 3 (tri) potrdila kupcev.</w:t>
      </w:r>
    </w:p>
    <w:p w:rsidR="004A4AE5" w:rsidRPr="00932AB5" w:rsidRDefault="004A4AE5" w:rsidP="006F587D">
      <w:pPr>
        <w:jc w:val="both"/>
        <w:rPr>
          <w:color w:val="FF0000"/>
        </w:rPr>
      </w:pPr>
    </w:p>
    <w:p w:rsidR="004A4AE5" w:rsidRPr="00DA37DF" w:rsidRDefault="004A4AE5" w:rsidP="00A45100">
      <w:pPr>
        <w:pStyle w:val="ASB2"/>
        <w:numPr>
          <w:ilvl w:val="0"/>
          <w:numId w:val="30"/>
        </w:numPr>
        <w:rPr>
          <w:lang w:val="sl-SI"/>
        </w:rPr>
      </w:pPr>
      <w:bookmarkStart w:id="11" w:name="_Hlk43356981"/>
      <w:r w:rsidRPr="00DA37DF"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bookmarkEnd w:id="11"/>
    <w:p w:rsidR="009108F6" w:rsidRPr="00DA37DF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</w:t>
      </w:r>
    </w:p>
    <w:p w:rsidR="004A4AE5" w:rsidRPr="00DA37DF" w:rsidRDefault="004A4AE5" w:rsidP="004A4AE5">
      <w:pPr>
        <w:pStyle w:val="ASB2"/>
        <w:ind w:left="708"/>
        <w:jc w:val="both"/>
        <w:rPr>
          <w:lang w:val="sl-SI"/>
        </w:rPr>
      </w:pPr>
      <w:r w:rsidRPr="00DA37DF"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v slovenskem jeziku), 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in/ali tehnična dokumentacija (v slovenskem ali angleškem jeziku).</w:t>
      </w:r>
    </w:p>
    <w:p w:rsidR="004A4AE5" w:rsidRPr="00932AB5" w:rsidRDefault="004A4AE5" w:rsidP="003F4C54">
      <w:pPr>
        <w:jc w:val="both"/>
        <w:rPr>
          <w:b/>
          <w:color w:val="FF0000"/>
        </w:rPr>
      </w:pPr>
      <w:bookmarkStart w:id="12" w:name="_Hlk43291285"/>
    </w:p>
    <w:p w:rsidR="00C204A6" w:rsidRPr="00DA37DF" w:rsidRDefault="00C204A6" w:rsidP="00A45100">
      <w:pPr>
        <w:numPr>
          <w:ilvl w:val="0"/>
          <w:numId w:val="30"/>
        </w:numPr>
        <w:jc w:val="both"/>
      </w:pPr>
      <w:r w:rsidRPr="00DA37DF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DA37DF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</w:p>
    <w:bookmarkEnd w:id="12"/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 xml:space="preserve">, </w:t>
      </w:r>
      <w:r>
        <w:rPr>
          <w:color w:val="000000"/>
        </w:rPr>
        <w:lastRenderedPageBreak/>
        <w:t>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</w:t>
      </w:r>
      <w:r w:rsidR="00A45100">
        <w:rPr>
          <w:color w:val="000000"/>
        </w:rPr>
        <w:t xml:space="preserve"> (v roku 14 dni)</w:t>
      </w:r>
      <w:r w:rsidR="003C7CA9" w:rsidRPr="00D90D8E">
        <w:rPr>
          <w:color w:val="000000"/>
        </w:rPr>
        <w:t>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655A1" w:rsidRPr="003F4C54" w:rsidRDefault="000655A1" w:rsidP="000655A1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0655A1" w:rsidRPr="003F4C54" w:rsidRDefault="000655A1" w:rsidP="000655A1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izbral kot najugodnejšo ponudbo ponudnika, ki bo prej </w:t>
      </w:r>
      <w:r w:rsidR="00D45DE3">
        <w:rPr>
          <w:rStyle w:val="Bodytext"/>
          <w:sz w:val="24"/>
          <w:szCs w:val="24"/>
        </w:rPr>
        <w:t>oddana v sistem e-JN</w:t>
      </w:r>
      <w:r w:rsidRPr="003F4C54">
        <w:rPr>
          <w:rStyle w:val="Bodytext"/>
          <w:sz w:val="24"/>
          <w:szCs w:val="24"/>
        </w:rPr>
        <w:t>.</w:t>
      </w:r>
    </w:p>
    <w:p w:rsidR="000655A1" w:rsidRDefault="000655A1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6A13A2" w:rsidRDefault="006A13A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3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3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 xml:space="preserve">Ponudbeno dokumentacijo </w:t>
      </w:r>
      <w:r w:rsidR="00F20E8A">
        <w:rPr>
          <w:rStyle w:val="Bodytext"/>
        </w:rPr>
        <w:t>se pripravi sledeče</w:t>
      </w:r>
      <w:r>
        <w:rPr>
          <w:rStyle w:val="Bodytext"/>
        </w:rPr>
        <w:t>: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F20E8A" w:rsidRPr="00BC4C87" w:rsidRDefault="00F20E8A" w:rsidP="00F20E8A">
      <w:pPr>
        <w:jc w:val="both"/>
      </w:pPr>
      <w:r w:rsidRPr="00BC4C87">
        <w:rPr>
          <w:iCs/>
        </w:rPr>
        <w:t>-</w:t>
      </w:r>
      <w:r w:rsidR="00571D4F"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 xml:space="preserve">02 </w:t>
      </w:r>
      <w:r w:rsidRPr="00BC4C87">
        <w:rPr>
          <w:iCs/>
        </w:rPr>
        <w:t xml:space="preserve">Predračun«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»Predračun«</w:t>
      </w:r>
      <w:r>
        <w:t xml:space="preserve">. 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F20E8A" w:rsidP="00F20E8A">
      <w:pPr>
        <w:jc w:val="both"/>
      </w:pPr>
      <w:r w:rsidRPr="00BC4C87">
        <w:t xml:space="preserve">- </w:t>
      </w:r>
      <w:r w:rsidR="00571D4F">
        <w:rPr>
          <w:iCs/>
        </w:rPr>
        <w:t>Gospodarski subjekt</w:t>
      </w:r>
      <w:r w:rsidRPr="00BC4C87">
        <w:t xml:space="preserve"> </w:t>
      </w:r>
      <w:r>
        <w:t>dopolni in podpiše</w:t>
      </w:r>
      <w:r w:rsidRPr="00BC4C87">
        <w:t xml:space="preserve"> </w:t>
      </w:r>
      <w:r w:rsidRPr="00BC4C87">
        <w:rPr>
          <w:iCs/>
        </w:rPr>
        <w:t>»</w:t>
      </w:r>
      <w:r>
        <w:rPr>
          <w:iCs/>
        </w:rPr>
        <w:t>02</w:t>
      </w:r>
      <w:r w:rsidR="00383E71">
        <w:rPr>
          <w:iCs/>
        </w:rPr>
        <w:t>.1 Specifikacija</w:t>
      </w:r>
      <w:r>
        <w:rPr>
          <w:iCs/>
        </w:rPr>
        <w:t xml:space="preserve"> </w:t>
      </w:r>
      <w:r w:rsidR="00383E71">
        <w:rPr>
          <w:iCs/>
        </w:rPr>
        <w:t>p</w:t>
      </w:r>
      <w:r w:rsidRPr="00BC4C87">
        <w:rPr>
          <w:iCs/>
        </w:rPr>
        <w:t>redračun</w:t>
      </w:r>
      <w:r w:rsidR="00383E71">
        <w:rPr>
          <w:iCs/>
        </w:rPr>
        <w:t>a</w:t>
      </w:r>
      <w:r w:rsidRPr="00BC4C87">
        <w:rPr>
          <w:iCs/>
        </w:rPr>
        <w:t xml:space="preserve">« </w:t>
      </w:r>
      <w:r w:rsidRPr="00BC4C87">
        <w:t>(</w:t>
      </w:r>
      <w:r>
        <w:t xml:space="preserve">vpiše </w:t>
      </w:r>
      <w:r w:rsidR="00383E71">
        <w:t>cene in</w:t>
      </w:r>
      <w:r>
        <w:t xml:space="preserve"> vse elemente predračuna npr. </w:t>
      </w:r>
      <w:r w:rsidR="00E92FD2">
        <w:t>pakiranje</w:t>
      </w:r>
      <w:r w:rsidR="00571D4F">
        <w:t xml:space="preserve">, komercialni naziv </w:t>
      </w:r>
      <w:r w:rsidR="00E92FD2">
        <w:t>blaga</w:t>
      </w:r>
      <w:r w:rsidR="00571D4F">
        <w:t xml:space="preserve">, </w:t>
      </w:r>
      <w:r>
        <w:t>proizvajalec…</w:t>
      </w:r>
      <w:r w:rsidRPr="00BC4C87">
        <w:t>)</w:t>
      </w:r>
      <w: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</w:t>
      </w:r>
      <w:r w:rsidRPr="00E92FD2">
        <w:rPr>
          <w:b/>
        </w:rPr>
        <w:t xml:space="preserve">v </w:t>
      </w:r>
      <w:proofErr w:type="spellStart"/>
      <w:r w:rsidRPr="00E92FD2">
        <w:rPr>
          <w:b/>
        </w:rPr>
        <w:t>pdf</w:t>
      </w:r>
      <w:proofErr w:type="spellEnd"/>
      <w:r w:rsidRPr="00BC4C87">
        <w:t xml:space="preserve"> </w:t>
      </w:r>
      <w:r w:rsidR="00571D4F">
        <w:t xml:space="preserve">in </w:t>
      </w:r>
      <w:r w:rsidR="00571D4F" w:rsidRPr="00571D4F">
        <w:rPr>
          <w:b/>
        </w:rPr>
        <w:t xml:space="preserve">v </w:t>
      </w:r>
      <w:proofErr w:type="spellStart"/>
      <w:r w:rsidR="00571D4F" w:rsidRPr="00571D4F">
        <w:rPr>
          <w:b/>
        </w:rPr>
        <w:t>excelu</w:t>
      </w:r>
      <w:proofErr w:type="spellEnd"/>
      <w:r w:rsidR="00571D4F" w:rsidRPr="00571D4F">
        <w:rPr>
          <w:b/>
        </w:rPr>
        <w:t xml:space="preserve"> </w:t>
      </w:r>
      <w:r w:rsidRPr="00571D4F">
        <w:rPr>
          <w:b/>
        </w:rPr>
        <w:t>obliki</w:t>
      </w:r>
      <w:r w:rsidRPr="00BC4C87">
        <w:t xml:space="preserve"> </w:t>
      </w:r>
      <w:r>
        <w:t xml:space="preserve">priloži </w:t>
      </w:r>
      <w:r w:rsidRPr="00BC4C87">
        <w:t>v razdelek »Druge priloge«</w:t>
      </w:r>
    </w:p>
    <w:p w:rsidR="00571D4F" w:rsidRDefault="00571D4F" w:rsidP="00F20E8A">
      <w:pPr>
        <w:jc w:val="both"/>
      </w:pPr>
    </w:p>
    <w:p w:rsidR="00F20E8A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»03 ESPD«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</w:t>
      </w:r>
      <w:r w:rsidR="0013518D">
        <w:t>ESPD</w:t>
      </w:r>
      <w:r w:rsidRPr="00BC4C87">
        <w:t>«</w:t>
      </w:r>
      <w:r w:rsidR="00F20E8A" w:rsidRPr="00BC4C87">
        <w:t>.</w:t>
      </w:r>
    </w:p>
    <w:p w:rsidR="00F20E8A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4637E0">
        <w:rPr>
          <w:rStyle w:val="Bodytext"/>
          <w:sz w:val="22"/>
          <w:szCs w:val="22"/>
        </w:rPr>
        <w:t>Obrazec ESPD predstavlja uradno izjavo gospodarskega subjekta, da ne obstajajo razlogi za izklju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itev in da izpolnjuje pogoje za sodelovanje, hkrati pa zagotavlja ustrezne informacije, ki jih zahteva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nik. V obrazcu ESPD je naveden tudi uradni organ ali tretja oseba, odgovorna za izdajo dokazil, vklju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uje pa tudi uradno izjavo o tem, da bo gospodarski subjekt na zahtevo in brez odla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anja sposoben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iti ta dokazila.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t>Navedbe v ESPD in/ali dokazila, ki ji predlo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i gospodarski subjekt, morajo biti veljavni.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</w:p>
    <w:p w:rsidR="004637E0" w:rsidRPr="00280C61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2"/>
          <w:szCs w:val="22"/>
        </w:rPr>
      </w:pPr>
      <w:r w:rsidRPr="00280C61">
        <w:rPr>
          <w:rStyle w:val="Bodytext"/>
          <w:sz w:val="22"/>
          <w:szCs w:val="22"/>
        </w:rPr>
        <w:t xml:space="preserve">Gospodarski subjekt naročnikov obrazec ESPD (datoteka </w:t>
      </w:r>
      <w:r w:rsidRPr="00E463BB">
        <w:rPr>
          <w:rStyle w:val="Bodytext"/>
          <w:sz w:val="22"/>
          <w:szCs w:val="22"/>
          <w:lang w:eastAsia="en-US"/>
        </w:rPr>
        <w:t xml:space="preserve">XML) </w:t>
      </w:r>
      <w:r w:rsidRPr="00280C61">
        <w:rPr>
          <w:rStyle w:val="Bodytext"/>
          <w:sz w:val="22"/>
          <w:szCs w:val="22"/>
        </w:rPr>
        <w:t xml:space="preserve">uvozi na spletni strani Portala javnih naročil/ESPD: </w:t>
      </w:r>
      <w:hyperlink r:id="rId14" w:history="1">
        <w:r w:rsidRPr="00E463BB">
          <w:rPr>
            <w:rStyle w:val="Hiperpovezava"/>
            <w:sz w:val="22"/>
            <w:szCs w:val="22"/>
            <w:lang w:eastAsia="en-US"/>
          </w:rPr>
          <w:t>http://www.enarocanje.si/</w:t>
        </w:r>
      </w:hyperlink>
      <w:r w:rsidRPr="00E463BB">
        <w:rPr>
          <w:rStyle w:val="Bodytext3"/>
          <w:rFonts w:ascii="Times New Roman" w:cs="Times New Roman"/>
          <w:sz w:val="22"/>
          <w:szCs w:val="22"/>
          <w:lang w:val="sl-SI"/>
        </w:rPr>
        <w:t xml:space="preserve"> </w:t>
      </w:r>
      <w:r w:rsidRPr="00280C61">
        <w:rPr>
          <w:rStyle w:val="Bodytext3"/>
          <w:rFonts w:ascii="Times New Roman" w:cs="Times New Roman"/>
          <w:sz w:val="22"/>
          <w:szCs w:val="22"/>
          <w:lang w:val="sl-SI"/>
        </w:rPr>
        <w:t>ESPD/</w:t>
      </w:r>
      <w:r w:rsidRPr="00280C61">
        <w:rPr>
          <w:rStyle w:val="Bodytext"/>
          <w:sz w:val="22"/>
          <w:szCs w:val="22"/>
        </w:rPr>
        <w:t xml:space="preserve">, v njega neposredno vnese zahtevane podatke, ga natisne ter izpolnjenega in podpisanega predloži </w:t>
      </w:r>
      <w:r w:rsidR="00280C61" w:rsidRPr="00280C61">
        <w:rPr>
          <w:rStyle w:val="Bodytext"/>
          <w:sz w:val="22"/>
          <w:szCs w:val="22"/>
        </w:rPr>
        <w:t>na predpisan način</w:t>
      </w:r>
      <w:r w:rsidRPr="00280C61">
        <w:rPr>
          <w:rStyle w:val="Bodytext"/>
          <w:sz w:val="22"/>
          <w:szCs w:val="22"/>
        </w:rPr>
        <w:t>.</w:t>
      </w: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2"/>
          <w:szCs w:val="22"/>
        </w:rPr>
      </w:pPr>
    </w:p>
    <w:p w:rsidR="004637E0" w:rsidRPr="004637E0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2"/>
          <w:szCs w:val="22"/>
        </w:rPr>
      </w:pPr>
      <w:r w:rsidRPr="004637E0">
        <w:rPr>
          <w:rStyle w:val="Bodytext"/>
          <w:sz w:val="22"/>
          <w:szCs w:val="22"/>
        </w:rPr>
        <w:lastRenderedPageBreak/>
        <w:t>Gospodarski subjekt lahko, ne glede na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 xml:space="preserve">nji odstavek, v tem postopku ponovno uporabi obrazec ESPD, ki je bil </w:t>
      </w:r>
      <w:r w:rsidRPr="004637E0">
        <w:rPr>
          <w:rStyle w:val="Bodytext"/>
          <w:rFonts w:hint="eastAsia"/>
          <w:sz w:val="22"/>
          <w:szCs w:val="22"/>
        </w:rPr>
        <w:t>ž</w:t>
      </w:r>
      <w:r w:rsidRPr="004637E0">
        <w:rPr>
          <w:rStyle w:val="Bodytext"/>
          <w:sz w:val="22"/>
          <w:szCs w:val="22"/>
        </w:rPr>
        <w:t>e uporabljen v enem izmed prej</w:t>
      </w:r>
      <w:r w:rsidRPr="004637E0">
        <w:rPr>
          <w:rStyle w:val="Bodytext"/>
          <w:rFonts w:hint="eastAsia"/>
          <w:sz w:val="22"/>
          <w:szCs w:val="22"/>
        </w:rPr>
        <w:t>š</w:t>
      </w:r>
      <w:r w:rsidRPr="004637E0">
        <w:rPr>
          <w:rStyle w:val="Bodytext"/>
          <w:sz w:val="22"/>
          <w:szCs w:val="22"/>
        </w:rPr>
        <w:t>njih postopkov javnega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anja, in sicer v primeru da so navedene informacije to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ne in ustrezne ter v skladu z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nikovimi zahtevami za predmetno naro</w:t>
      </w:r>
      <w:r w:rsidRPr="004637E0">
        <w:rPr>
          <w:rStyle w:val="Bodytext"/>
          <w:rFonts w:hint="eastAsia"/>
          <w:sz w:val="22"/>
          <w:szCs w:val="22"/>
        </w:rPr>
        <w:t>č</w:t>
      </w:r>
      <w:r w:rsidRPr="004637E0">
        <w:rPr>
          <w:rStyle w:val="Bodytext"/>
          <w:sz w:val="22"/>
          <w:szCs w:val="22"/>
        </w:rPr>
        <w:t>ilo.</w:t>
      </w:r>
    </w:p>
    <w:p w:rsidR="004637E0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571D4F" w:rsidRDefault="00571D4F" w:rsidP="00571D4F">
      <w:pPr>
        <w:jc w:val="both"/>
      </w:pPr>
      <w:r>
        <w:t xml:space="preserve">- </w:t>
      </w:r>
      <w:r>
        <w:rPr>
          <w:iCs/>
        </w:rPr>
        <w:t>Gospodarski subjekt</w:t>
      </w:r>
      <w:r>
        <w:t xml:space="preserve"> izpolni in podpiše obrazec »04 </w:t>
      </w:r>
      <w:r>
        <w:rPr>
          <w:rStyle w:val="Bodytext"/>
        </w:rPr>
        <w:t>Pooblastilo za pridobitev potrdila iz kazenske evidence za gospodarske subjekte</w:t>
      </w:r>
      <w:r>
        <w:t xml:space="preserve">« </w:t>
      </w:r>
      <w:bookmarkStart w:id="14" w:name="_Hlk43357220"/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v </w:t>
      </w:r>
      <w:proofErr w:type="spellStart"/>
      <w:r w:rsidRPr="00BC4C87">
        <w:t>pdf</w:t>
      </w:r>
      <w:proofErr w:type="spellEnd"/>
      <w:r w:rsidRPr="00BC4C87">
        <w:t xml:space="preserve">. obliki </w:t>
      </w:r>
      <w:r>
        <w:t xml:space="preserve">priloži </w:t>
      </w:r>
      <w:r w:rsidRPr="00BC4C87">
        <w:t>v razdelek »Druge priloge«.</w:t>
      </w:r>
    </w:p>
    <w:bookmarkEnd w:id="14"/>
    <w:p w:rsidR="00571D4F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</w:pPr>
      <w:r>
        <w:t xml:space="preserve">- </w:t>
      </w:r>
      <w:bookmarkStart w:id="15" w:name="_Hlk43357162"/>
      <w:r w:rsidRPr="00571D4F">
        <w:rPr>
          <w:iCs/>
          <w:sz w:val="24"/>
          <w:szCs w:val="24"/>
        </w:rPr>
        <w:t>Gospodarski subjekt</w:t>
      </w:r>
      <w:r w:rsidRPr="00571D4F">
        <w:rPr>
          <w:sz w:val="24"/>
          <w:szCs w:val="24"/>
        </w:rPr>
        <w:t xml:space="preserve"> </w:t>
      </w:r>
      <w:bookmarkEnd w:id="15"/>
      <w:r w:rsidRPr="00571D4F">
        <w:rPr>
          <w:sz w:val="24"/>
          <w:szCs w:val="24"/>
        </w:rPr>
        <w:t xml:space="preserve">izpolni in podpiše obrazec »05 </w:t>
      </w:r>
      <w:r w:rsidRPr="00571D4F">
        <w:rPr>
          <w:rStyle w:val="Bodytext"/>
          <w:sz w:val="24"/>
          <w:szCs w:val="24"/>
        </w:rPr>
        <w:t>Pooblastilo za pridobitev potrdila iz kazenske evidence za fizi</w:t>
      </w:r>
      <w:r w:rsidRPr="00571D4F">
        <w:rPr>
          <w:rStyle w:val="Bodytext"/>
          <w:rFonts w:hint="eastAsia"/>
          <w:sz w:val="24"/>
          <w:szCs w:val="24"/>
        </w:rPr>
        <w:t>č</w:t>
      </w:r>
      <w:r w:rsidRPr="00571D4F">
        <w:rPr>
          <w:rStyle w:val="Bodytext"/>
          <w:sz w:val="24"/>
          <w:szCs w:val="24"/>
        </w:rPr>
        <w:t>ne osebe</w:t>
      </w:r>
      <w:r>
        <w:t xml:space="preserve">« </w:t>
      </w:r>
      <w:r w:rsidRPr="00EB68CD">
        <w:rPr>
          <w:rStyle w:val="Bodytext"/>
          <w:sz w:val="24"/>
          <w:szCs w:val="24"/>
        </w:rPr>
        <w:t xml:space="preserve">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</w:t>
      </w:r>
      <w:r w:rsidRPr="00BC4C87">
        <w:rPr>
          <w:sz w:val="24"/>
          <w:szCs w:val="24"/>
        </w:rPr>
        <w:t xml:space="preserve"> -  ter 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 xml:space="preserve">. obliki </w:t>
      </w:r>
      <w:r>
        <w:rPr>
          <w:sz w:val="24"/>
          <w:szCs w:val="24"/>
        </w:rPr>
        <w:t xml:space="preserve">priloži </w:t>
      </w:r>
      <w:r w:rsidRPr="00BC4C87">
        <w:rPr>
          <w:sz w:val="24"/>
          <w:szCs w:val="24"/>
        </w:rPr>
        <w:t>v razdelek »Druge priloge«</w:t>
      </w:r>
      <w:r w:rsidRPr="00BC4C87">
        <w:t>.</w:t>
      </w:r>
    </w:p>
    <w:p w:rsidR="00B540EF" w:rsidRDefault="00B540E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</w:p>
    <w:p w:rsidR="00B540EF" w:rsidRDefault="00B540EF" w:rsidP="00B540EF">
      <w:pPr>
        <w:jc w:val="both"/>
      </w:pPr>
      <w:r>
        <w:rPr>
          <w:iCs/>
        </w:rPr>
        <w:t>-</w:t>
      </w:r>
      <w:r w:rsidRPr="00571D4F">
        <w:rPr>
          <w:iCs/>
        </w:rPr>
        <w:t>Gospodarski subjekt</w:t>
      </w:r>
      <w:r w:rsidRPr="00571D4F">
        <w:t xml:space="preserve"> </w:t>
      </w:r>
      <w:r>
        <w:t xml:space="preserve">priloži </w:t>
      </w:r>
      <w:r w:rsidRPr="00D1327B">
        <w:rPr>
          <w:rFonts w:eastAsia="Arial Unicode MS"/>
        </w:rPr>
        <w:t>potrdila iz Kazenske evidence</w:t>
      </w:r>
      <w:r>
        <w:t xml:space="preserve"> (za gospodarski subjekt in fizične osebe)</w:t>
      </w:r>
      <w:r w:rsidRPr="00D1327B">
        <w:rPr>
          <w:rFonts w:eastAsia="Arial Unicode MS"/>
        </w:rPr>
        <w:t>, ki niso starejša kot 1 mesec od odpiranja ponudb</w:t>
      </w:r>
      <w:r>
        <w:rPr>
          <w:rFonts w:eastAsia="Arial Unicode MS"/>
        </w:rPr>
        <w:t xml:space="preserve"> </w:t>
      </w:r>
      <w:r w:rsidRPr="00BC4C87">
        <w:t xml:space="preserve">-  ter preko sistema </w:t>
      </w:r>
      <w:proofErr w:type="spellStart"/>
      <w:r w:rsidRPr="00BC4C87">
        <w:t>eJN</w:t>
      </w:r>
      <w:proofErr w:type="spellEnd"/>
      <w:r>
        <w:t xml:space="preserve"> </w:t>
      </w:r>
      <w:r w:rsidRPr="00BC4C87">
        <w:t xml:space="preserve">skeniranega </w:t>
      </w:r>
      <w:r>
        <w:t xml:space="preserve">priloži </w:t>
      </w:r>
      <w:r w:rsidRPr="00BC4C87">
        <w:t>v razdelek »Druge priloge«.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  <w:r w:rsidRPr="00D6064F">
        <w:rPr>
          <w:b/>
          <w:color w:val="auto"/>
        </w:rPr>
        <w:t xml:space="preserve">Kot </w:t>
      </w:r>
      <w:r w:rsidR="00C8347B" w:rsidRPr="00D6064F">
        <w:rPr>
          <w:rStyle w:val="Bodytext"/>
          <w:b/>
          <w:color w:val="auto"/>
        </w:rPr>
        <w:t xml:space="preserve">dokazila v zvezi z izpolnjevanjem zahtev iz </w:t>
      </w:r>
      <w:r w:rsidRPr="00D6064F">
        <w:rPr>
          <w:rStyle w:val="Bodytext"/>
          <w:b/>
          <w:color w:val="auto"/>
        </w:rPr>
        <w:t>opisa artikla – strokovno tehnične zahteve:</w:t>
      </w:r>
    </w:p>
    <w:p w:rsidR="009108F6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9108F6" w:rsidRDefault="009108F6" w:rsidP="009108F6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»</w:t>
      </w:r>
      <w:r>
        <w:rPr>
          <w:iCs/>
        </w:rPr>
        <w:t>07 Izjava o izpolnjevanju strokovno tehničnih zahtev</w:t>
      </w:r>
      <w:r w:rsidRPr="00BC4C87">
        <w:rPr>
          <w:iCs/>
        </w:rPr>
        <w:t xml:space="preserve">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9108F6" w:rsidRPr="00D6064F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</w:rPr>
      </w:pPr>
    </w:p>
    <w:p w:rsidR="004637E0" w:rsidRPr="004637E0" w:rsidRDefault="004637E0" w:rsidP="004637E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t xml:space="preserve">-Gospodarski subjekt priloži </w:t>
      </w:r>
      <w:r w:rsidRPr="00BC4C87">
        <w:rPr>
          <w:sz w:val="24"/>
          <w:szCs w:val="24"/>
        </w:rPr>
        <w:t xml:space="preserve">preko sistema </w:t>
      </w:r>
      <w:proofErr w:type="spellStart"/>
      <w:r w:rsidRPr="00BC4C87">
        <w:rPr>
          <w:sz w:val="24"/>
          <w:szCs w:val="24"/>
        </w:rPr>
        <w:t>eJN</w:t>
      </w:r>
      <w:proofErr w:type="spellEnd"/>
      <w:r>
        <w:rPr>
          <w:sz w:val="24"/>
          <w:szCs w:val="24"/>
        </w:rPr>
        <w:t xml:space="preserve"> </w:t>
      </w:r>
      <w:r w:rsidRPr="00BC4C87">
        <w:rPr>
          <w:sz w:val="24"/>
          <w:szCs w:val="24"/>
        </w:rPr>
        <w:t xml:space="preserve">skeniranega v </w:t>
      </w:r>
      <w:proofErr w:type="spellStart"/>
      <w:r w:rsidRPr="00BC4C87">
        <w:rPr>
          <w:sz w:val="24"/>
          <w:szCs w:val="24"/>
        </w:rPr>
        <w:t>pdf</w:t>
      </w:r>
      <w:proofErr w:type="spellEnd"/>
      <w:r w:rsidRPr="00BC4C87">
        <w:rPr>
          <w:sz w:val="24"/>
          <w:szCs w:val="24"/>
        </w:rPr>
        <w:t>. obliki v razdelek »Druge priloge«</w:t>
      </w:r>
      <w:r>
        <w:t xml:space="preserve"> opis ponujenega artikla iz katerega je razvidno izpolnjevanje zahtev naročnika in/ali katalog in/ali </w:t>
      </w:r>
      <w:proofErr w:type="spellStart"/>
      <w:r>
        <w:t>prospektni</w:t>
      </w:r>
      <w:proofErr w:type="spellEnd"/>
      <w:r>
        <w:t xml:space="preserve"> material in/ali tehnično dokumentacijo </w:t>
      </w:r>
      <w:r w:rsidRPr="00F82464">
        <w:t>v  slovenskem ali angleškem jeziku v katerem bodo jasno razvidne vse strokovno tehnične</w:t>
      </w:r>
      <w:r>
        <w:t xml:space="preserve"> karakteristike ponujenega artikla</w:t>
      </w:r>
      <w:r w:rsidRPr="00F82464">
        <w:t xml:space="preserve">. </w:t>
      </w:r>
      <w:r>
        <w:t>Pri vsakem artiklu v katalogu</w:t>
      </w:r>
      <w:r w:rsidRPr="00F82464">
        <w:t xml:space="preserve"> </w:t>
      </w:r>
      <w:r>
        <w:t xml:space="preserve">oz. priloženi </w:t>
      </w:r>
      <w:r w:rsidRPr="00F82464">
        <w:t xml:space="preserve">mora biti </w:t>
      </w:r>
      <w:r>
        <w:t>označeno, na kateri ponujeni artikel se navezuje oznaka v prospektu oz. katalogu</w:t>
      </w:r>
      <w:r w:rsidRPr="00F82464">
        <w:t>.</w:t>
      </w:r>
    </w:p>
    <w:p w:rsidR="004A4AE5" w:rsidRDefault="004A4AE5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 xml:space="preserve">-Gospodarski subjekt priloži »CE certifikat« </w:t>
      </w:r>
      <w:r w:rsidR="007B7748" w:rsidRPr="0013518D">
        <w:rPr>
          <w:color w:val="auto"/>
        </w:rPr>
        <w:t>ali »</w:t>
      </w:r>
      <w:r w:rsidR="007C2C16">
        <w:rPr>
          <w:color w:val="auto"/>
        </w:rPr>
        <w:t>ES izjave o skladnosti</w:t>
      </w:r>
      <w:r w:rsidR="007B7748" w:rsidRPr="0013518D">
        <w:rPr>
          <w:color w:val="auto"/>
        </w:rPr>
        <w:t xml:space="preserve">« </w:t>
      </w:r>
      <w:r w:rsidRPr="0013518D">
        <w:rPr>
          <w:color w:val="auto"/>
        </w:rPr>
        <w:t xml:space="preserve">za ponujene artikle </w:t>
      </w:r>
      <w:r w:rsidRPr="0013518D">
        <w:rPr>
          <w:color w:val="auto"/>
          <w:sz w:val="24"/>
          <w:szCs w:val="24"/>
        </w:rPr>
        <w:t xml:space="preserve">preko sistema </w:t>
      </w:r>
      <w:proofErr w:type="spellStart"/>
      <w:r w:rsidRPr="0013518D">
        <w:rPr>
          <w:color w:val="auto"/>
          <w:sz w:val="24"/>
          <w:szCs w:val="24"/>
        </w:rPr>
        <w:t>eJN</w:t>
      </w:r>
      <w:proofErr w:type="spellEnd"/>
      <w:r w:rsidRPr="0013518D">
        <w:rPr>
          <w:color w:val="auto"/>
          <w:sz w:val="24"/>
          <w:szCs w:val="24"/>
        </w:rPr>
        <w:t xml:space="preserve"> skeniranega v </w:t>
      </w:r>
      <w:proofErr w:type="spellStart"/>
      <w:r w:rsidRPr="0013518D">
        <w:rPr>
          <w:color w:val="auto"/>
          <w:sz w:val="24"/>
          <w:szCs w:val="24"/>
        </w:rPr>
        <w:t>pdf</w:t>
      </w:r>
      <w:proofErr w:type="spellEnd"/>
      <w:r w:rsidRPr="0013518D">
        <w:rPr>
          <w:color w:val="auto"/>
          <w:sz w:val="24"/>
          <w:szCs w:val="24"/>
        </w:rPr>
        <w:t>. obliki v razdelek »Druge priloge«.</w:t>
      </w:r>
    </w:p>
    <w:p w:rsidR="00B540EF" w:rsidRDefault="00B540EF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:rsidR="00B540EF" w:rsidRPr="0013518D" w:rsidRDefault="00B540EF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rPr>
          <w:color w:val="auto"/>
          <w:sz w:val="24"/>
          <w:szCs w:val="24"/>
        </w:rPr>
      </w:pPr>
      <w:r w:rsidRPr="0013518D">
        <w:rPr>
          <w:color w:val="auto"/>
        </w:rPr>
        <w:t>-Gospodarski subjekt priloži »</w:t>
      </w:r>
      <w:r>
        <w:rPr>
          <w:color w:val="auto"/>
        </w:rPr>
        <w:t>Referenčno listo proizvajalca</w:t>
      </w:r>
      <w:r w:rsidRPr="0013518D">
        <w:rPr>
          <w:color w:val="auto"/>
        </w:rPr>
        <w:t xml:space="preserve">« ali </w:t>
      </w:r>
      <w:r>
        <w:rPr>
          <w:color w:val="auto"/>
        </w:rPr>
        <w:t xml:space="preserve"> </w:t>
      </w:r>
      <w:r w:rsidRPr="0013518D">
        <w:rPr>
          <w:color w:val="auto"/>
        </w:rPr>
        <w:t>»</w:t>
      </w:r>
      <w:r>
        <w:rPr>
          <w:color w:val="auto"/>
        </w:rPr>
        <w:t>Potrdila kupcev</w:t>
      </w:r>
      <w:r w:rsidRPr="0013518D">
        <w:rPr>
          <w:color w:val="auto"/>
        </w:rPr>
        <w:t>«</w:t>
      </w:r>
      <w:r w:rsidRPr="0013518D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(3 potrdila) </w:t>
      </w:r>
      <w:r w:rsidRPr="0013518D">
        <w:rPr>
          <w:color w:val="auto"/>
          <w:sz w:val="24"/>
          <w:szCs w:val="24"/>
        </w:rPr>
        <w:t>v razdelek »Druge priloge«.</w:t>
      </w:r>
    </w:p>
    <w:p w:rsidR="004637E0" w:rsidRDefault="004637E0" w:rsidP="004637E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4A4AE5" w:rsidRDefault="004A4AE5" w:rsidP="004A4AE5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  <w:r w:rsidRPr="00BC4C87">
        <w:rPr>
          <w:iCs/>
        </w:rPr>
        <w:t>-</w:t>
      </w:r>
      <w:r>
        <w:rPr>
          <w:iCs/>
        </w:rPr>
        <w:t>Gospodarski subjekt</w:t>
      </w:r>
      <w:r w:rsidRPr="00BC4C87">
        <w:rPr>
          <w:iCs/>
        </w:rPr>
        <w:t xml:space="preserve"> izpolni in podpiše obrazec </w:t>
      </w:r>
      <w:r w:rsidR="00AF7803">
        <w:rPr>
          <w:iCs/>
        </w:rPr>
        <w:t xml:space="preserve">»08 Vzorec pogodbe-konsignacija« </w:t>
      </w:r>
      <w:r w:rsidRPr="00BC4C87">
        <w:t xml:space="preserve">ter preko sistema </w:t>
      </w:r>
      <w:proofErr w:type="spellStart"/>
      <w:r w:rsidRPr="00BC4C87">
        <w:t>eJN</w:t>
      </w:r>
      <w:proofErr w:type="spellEnd"/>
      <w:r w:rsidRPr="00BC4C87">
        <w:t xml:space="preserve"> skeniranega v </w:t>
      </w:r>
      <w:proofErr w:type="spellStart"/>
      <w:r w:rsidRPr="00BC4C87">
        <w:t>pdf</w:t>
      </w:r>
      <w:proofErr w:type="spellEnd"/>
      <w:r w:rsidRPr="00BC4C87">
        <w:t>. obliki predloži v razdelek »</w:t>
      </w:r>
      <w:r>
        <w:t>Druge priloge</w:t>
      </w:r>
      <w:r w:rsidRPr="00BC4C87">
        <w:t>«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13518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 in da </w:t>
      </w:r>
      <w:r w:rsidR="00D6064F">
        <w:rPr>
          <w:rStyle w:val="Bodytext"/>
          <w:sz w:val="24"/>
          <w:szCs w:val="24"/>
        </w:rPr>
        <w:t>skenirane</w:t>
      </w:r>
      <w:r w:rsidRPr="00C8347B">
        <w:rPr>
          <w:rStyle w:val="Bodytext"/>
          <w:sz w:val="24"/>
          <w:szCs w:val="24"/>
        </w:rPr>
        <w:t xml:space="preserve">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="00D6064F">
        <w:rPr>
          <w:rStyle w:val="Bodytext"/>
          <w:sz w:val="24"/>
          <w:szCs w:val="24"/>
        </w:rPr>
        <w:t xml:space="preserve">ene </w:t>
      </w:r>
      <w:r w:rsidRPr="00C8347B">
        <w:rPr>
          <w:rStyle w:val="Bodytext"/>
          <w:sz w:val="24"/>
          <w:szCs w:val="24"/>
        </w:rPr>
        <w:t>listin</w:t>
      </w:r>
      <w:r w:rsidR="00D6064F">
        <w:rPr>
          <w:rStyle w:val="Bodytext"/>
          <w:sz w:val="24"/>
          <w:szCs w:val="24"/>
        </w:rPr>
        <w:t>e</w:t>
      </w:r>
      <w:r w:rsidRPr="00C8347B">
        <w:rPr>
          <w:rStyle w:val="Bodytext"/>
          <w:sz w:val="24"/>
          <w:szCs w:val="24"/>
        </w:rPr>
        <w:t xml:space="preserve"> ustrezajo </w:t>
      </w:r>
      <w:r w:rsidRPr="00C8347B">
        <w:rPr>
          <w:rStyle w:val="Bodytext"/>
          <w:sz w:val="24"/>
          <w:szCs w:val="24"/>
        </w:rPr>
        <w:lastRenderedPageBreak/>
        <w:t>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5E2A9B" w:rsidRPr="004412AB" w:rsidRDefault="005E2A9B" w:rsidP="0013518D">
      <w:pPr>
        <w:jc w:val="both"/>
      </w:pPr>
    </w:p>
    <w:p w:rsidR="009C0506" w:rsidRPr="008A2E4E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8A2E4E">
        <w:rPr>
          <w:b/>
          <w:lang w:val="sl-SI" w:eastAsia="sl-SI"/>
        </w:rPr>
        <w:t>Ponudbeni predračun</w:t>
      </w:r>
    </w:p>
    <w:p w:rsidR="001D7B20" w:rsidRPr="008A2E4E" w:rsidRDefault="001D7B20" w:rsidP="001D7B20"/>
    <w:p w:rsidR="009108F6" w:rsidRPr="008A2E4E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8A2E4E">
        <w:rPr>
          <w:b w:val="0"/>
          <w:bCs w:val="0"/>
          <w:sz w:val="24"/>
          <w:szCs w:val="24"/>
        </w:rPr>
        <w:t xml:space="preserve">Navodila za izpolnjevanje </w:t>
      </w:r>
      <w:r w:rsidR="00AF7803">
        <w:rPr>
          <w:b w:val="0"/>
          <w:bCs w:val="0"/>
          <w:sz w:val="24"/>
          <w:szCs w:val="24"/>
        </w:rPr>
        <w:t xml:space="preserve">specifikacije </w:t>
      </w:r>
      <w:r w:rsidRPr="008A2E4E">
        <w:rPr>
          <w:b w:val="0"/>
          <w:bCs w:val="0"/>
          <w:sz w:val="24"/>
          <w:szCs w:val="24"/>
        </w:rPr>
        <w:t>predračuna: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E92FD2">
      <w:pPr>
        <w:jc w:val="both"/>
      </w:pPr>
      <w:r w:rsidRPr="008A2E4E">
        <w:t>Ponudnik lahko predloži ponudbo za</w:t>
      </w:r>
      <w:r w:rsidR="00E92FD2">
        <w:t xml:space="preserve"> </w:t>
      </w:r>
      <w:r w:rsidRPr="008A2E4E">
        <w:t>en ali več sklopov.</w:t>
      </w:r>
    </w:p>
    <w:p w:rsidR="009108F6" w:rsidRPr="008A2E4E" w:rsidRDefault="009108F6" w:rsidP="009108F6">
      <w:pPr>
        <w:jc w:val="both"/>
      </w:pPr>
    </w:p>
    <w:p w:rsidR="009108F6" w:rsidRPr="008A2E4E" w:rsidRDefault="009108F6" w:rsidP="009108F6">
      <w:pPr>
        <w:jc w:val="both"/>
      </w:pPr>
      <w:r w:rsidRPr="008A2E4E">
        <w:t xml:space="preserve">Ponudnik mora v sklopih ponuditi 100% razpisanih vrst blaga iz sklopa, v nasprotnem primeru se ponudba izloči. </w:t>
      </w:r>
    </w:p>
    <w:p w:rsidR="00D90D8E" w:rsidRPr="0013518D" w:rsidRDefault="00D90D8E" w:rsidP="009108F6">
      <w:pPr>
        <w:rPr>
          <w:color w:val="FF0000"/>
        </w:rPr>
      </w:pPr>
    </w:p>
    <w:p w:rsidR="007A2F24" w:rsidRPr="007A2F24" w:rsidRDefault="009108F6" w:rsidP="007A2F24">
      <w:pPr>
        <w:jc w:val="both"/>
        <w:rPr>
          <w:b/>
          <w:bCs/>
        </w:rPr>
      </w:pPr>
      <w:r w:rsidRPr="008A2E4E">
        <w:t>Ponudnik mora v »02</w:t>
      </w:r>
      <w:r w:rsidR="00AF7803">
        <w:t>.1</w:t>
      </w:r>
      <w:r w:rsidRPr="008A2E4E">
        <w:t xml:space="preserve"> </w:t>
      </w:r>
      <w:r w:rsidR="00AF7803">
        <w:t>Specifikacija p</w:t>
      </w:r>
      <w:r w:rsidRPr="008A2E4E">
        <w:t>redračun</w:t>
      </w:r>
      <w:r w:rsidR="00AF7803">
        <w:t>a</w:t>
      </w:r>
      <w:r w:rsidRPr="008A2E4E">
        <w:t>« (</w:t>
      </w:r>
      <w:proofErr w:type="spellStart"/>
      <w:r w:rsidRPr="008A2E4E">
        <w:t>exelova</w:t>
      </w:r>
      <w:proofErr w:type="spellEnd"/>
      <w:r w:rsidRPr="008A2E4E">
        <w:t xml:space="preserve"> datoteka)  pri vrstah blaga, ki jih ponuja </w:t>
      </w:r>
      <w:r w:rsidRPr="008A2E4E">
        <w:rPr>
          <w:b/>
          <w:bCs/>
        </w:rPr>
        <w:t>vpisati</w:t>
      </w:r>
      <w:r w:rsidRPr="008A2E4E">
        <w:t xml:space="preserve"> </w:t>
      </w:r>
      <w:r w:rsidRPr="008A2E4E">
        <w:rPr>
          <w:b/>
          <w:bCs/>
        </w:rPr>
        <w:t>naslednje podatk</w:t>
      </w:r>
      <w:r w:rsidR="007A2F24">
        <w:rPr>
          <w:b/>
          <w:bCs/>
        </w:rPr>
        <w:t>e:</w:t>
      </w:r>
    </w:p>
    <w:p w:rsidR="007A2F24" w:rsidRDefault="003B325E" w:rsidP="009108F6">
      <w:pPr>
        <w:pStyle w:val="Odstavekseznama"/>
        <w:numPr>
          <w:ilvl w:val="0"/>
          <w:numId w:val="20"/>
        </w:numPr>
        <w:jc w:val="both"/>
      </w:pPr>
      <w:r>
        <w:t>Zaščiteno ime</w:t>
      </w:r>
    </w:p>
    <w:p w:rsidR="007A2F24" w:rsidRPr="008A2E4E" w:rsidRDefault="007A2F24" w:rsidP="009108F6">
      <w:pPr>
        <w:pStyle w:val="Odstavekseznama"/>
        <w:numPr>
          <w:ilvl w:val="0"/>
          <w:numId w:val="20"/>
        </w:numPr>
        <w:jc w:val="both"/>
      </w:pPr>
      <w:r>
        <w:t>Proizvajalec</w:t>
      </w:r>
    </w:p>
    <w:p w:rsidR="007A2F24" w:rsidRDefault="003B325E" w:rsidP="007A2F24">
      <w:pPr>
        <w:pStyle w:val="Odstavekseznama"/>
        <w:numPr>
          <w:ilvl w:val="0"/>
          <w:numId w:val="20"/>
        </w:numPr>
        <w:jc w:val="both"/>
      </w:pPr>
      <w:r>
        <w:t xml:space="preserve">Šifra ali </w:t>
      </w:r>
      <w:r w:rsidR="007A2F24">
        <w:t xml:space="preserve">Kataloška številka </w:t>
      </w:r>
    </w:p>
    <w:p w:rsidR="007A2F24" w:rsidRPr="008A2E4E" w:rsidRDefault="007A2F24" w:rsidP="007A2F24">
      <w:pPr>
        <w:pStyle w:val="Odstavekseznama"/>
        <w:numPr>
          <w:ilvl w:val="0"/>
          <w:numId w:val="20"/>
        </w:numPr>
        <w:jc w:val="both"/>
      </w:pPr>
      <w:r>
        <w:t>EAN koda (se priloži ob podpisu pogodbe)</w:t>
      </w:r>
    </w:p>
    <w:p w:rsidR="00D90D8E" w:rsidRPr="008A2E4E" w:rsidRDefault="00D90D8E" w:rsidP="009108F6">
      <w:pPr>
        <w:jc w:val="both"/>
      </w:pPr>
    </w:p>
    <w:p w:rsidR="009108F6" w:rsidRPr="008A2E4E" w:rsidRDefault="009108F6" w:rsidP="009108F6">
      <w:pPr>
        <w:jc w:val="both"/>
        <w:rPr>
          <w:b/>
        </w:rPr>
      </w:pPr>
      <w:r w:rsidRPr="008A2E4E">
        <w:rPr>
          <w:b/>
        </w:rPr>
        <w:t xml:space="preserve">V stolpce, ki se nanašajo na ponudbeno ceno ponudnik </w:t>
      </w:r>
      <w:r w:rsidR="008F6227" w:rsidRPr="008A2E4E">
        <w:rPr>
          <w:b/>
        </w:rPr>
        <w:t xml:space="preserve">obvezno </w:t>
      </w:r>
      <w:r w:rsidRPr="008A2E4E">
        <w:rPr>
          <w:b/>
        </w:rPr>
        <w:t>vpiše: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8A2E4E">
        <w:rPr>
          <w:b/>
        </w:rPr>
        <w:t xml:space="preserve">Cena na enoto mere brez DDV </w:t>
      </w:r>
    </w:p>
    <w:p w:rsidR="009108F6" w:rsidRPr="008A2E4E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Odstotek/procent DDV</w:t>
      </w:r>
    </w:p>
    <w:p w:rsidR="009108F6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>Cena na enoto z DDV</w:t>
      </w:r>
    </w:p>
    <w:p w:rsidR="007A2F24" w:rsidRDefault="007A2F24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Vrednost z DDV (količina x cena na enoto z DDV).</w:t>
      </w:r>
    </w:p>
    <w:p w:rsidR="007A2F24" w:rsidRDefault="007A2F24" w:rsidP="007A2F24">
      <w:pPr>
        <w:rPr>
          <w:b/>
        </w:rPr>
      </w:pPr>
    </w:p>
    <w:p w:rsidR="007A2F24" w:rsidRDefault="007A2F24" w:rsidP="007A2F24">
      <w:pPr>
        <w:rPr>
          <w:b/>
        </w:rPr>
      </w:pPr>
      <w:r>
        <w:rPr>
          <w:b/>
        </w:rPr>
        <w:t>Na koncu sklopa ponudnik vpiše:</w:t>
      </w:r>
    </w:p>
    <w:p w:rsidR="007A2F24" w:rsidRPr="007A2F24" w:rsidRDefault="007A2F24" w:rsidP="007A2F24">
      <w:pPr>
        <w:rPr>
          <w:b/>
        </w:rPr>
      </w:pPr>
    </w:p>
    <w:p w:rsidR="008A2E4E" w:rsidRDefault="008A2E4E" w:rsidP="009108F6">
      <w:pPr>
        <w:pStyle w:val="Odstavekseznama"/>
        <w:numPr>
          <w:ilvl w:val="0"/>
          <w:numId w:val="20"/>
        </w:numPr>
        <w:rPr>
          <w:b/>
        </w:rPr>
      </w:pPr>
      <w:r w:rsidRPr="008A2E4E">
        <w:rPr>
          <w:b/>
        </w:rPr>
        <w:t xml:space="preserve">Skupna vrednost </w:t>
      </w:r>
      <w:r w:rsidR="00732F15">
        <w:rPr>
          <w:b/>
        </w:rPr>
        <w:t xml:space="preserve">brez </w:t>
      </w:r>
      <w:r w:rsidRPr="008A2E4E">
        <w:rPr>
          <w:b/>
        </w:rPr>
        <w:t>z DDV (</w:t>
      </w:r>
      <w:r w:rsidR="001F0DBC">
        <w:rPr>
          <w:b/>
        </w:rPr>
        <w:t>seštevek stolpca vrednost brez DDV</w:t>
      </w:r>
      <w:r w:rsidRPr="008A2E4E">
        <w:rPr>
          <w:b/>
        </w:rPr>
        <w:t>)</w:t>
      </w:r>
    </w:p>
    <w:p w:rsidR="001F0DBC" w:rsidRDefault="001F0DBC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znesek 9,5% DDV</w:t>
      </w:r>
    </w:p>
    <w:p w:rsidR="001F0DBC" w:rsidRDefault="001F0DBC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znesek 22% DDV</w:t>
      </w:r>
    </w:p>
    <w:p w:rsidR="001F0DBC" w:rsidRDefault="001F0DBC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Skupaj znesek z DDV.</w:t>
      </w:r>
    </w:p>
    <w:p w:rsidR="00E92FD2" w:rsidRDefault="00E92FD2" w:rsidP="00E92FD2">
      <w:pPr>
        <w:rPr>
          <w:b/>
        </w:rPr>
      </w:pPr>
    </w:p>
    <w:p w:rsidR="008F6227" w:rsidRPr="008A2E4E" w:rsidRDefault="008F6227" w:rsidP="008F6227">
      <w:pPr>
        <w:jc w:val="both"/>
      </w:pPr>
    </w:p>
    <w:p w:rsidR="00C20A8B" w:rsidRPr="008F102C" w:rsidRDefault="00C20A8B" w:rsidP="0013518D">
      <w:pPr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</w:t>
      </w:r>
      <w:r w:rsidR="00176CA1">
        <w:t>.</w:t>
      </w:r>
      <w:r w:rsidRPr="008F102C">
        <w:t xml:space="preserve"> </w:t>
      </w:r>
      <w:r>
        <w:t>Ponudnik sam vnese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</w:t>
      </w:r>
      <w:r w:rsidR="00AF7803">
        <w:t>o specifikacijo</w:t>
      </w:r>
      <w:r w:rsidRPr="008F102C">
        <w:t xml:space="preserve"> </w:t>
      </w:r>
      <w:r>
        <w:t>predračun</w:t>
      </w:r>
      <w:r w:rsidR="00AF7803">
        <w:t>a</w:t>
      </w:r>
      <w:r w:rsidRPr="008F102C">
        <w:t xml:space="preserve">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 in v </w:t>
      </w:r>
      <w:proofErr w:type="spellStart"/>
      <w:r w:rsidR="001D15C6">
        <w:t>excel</w:t>
      </w:r>
      <w:proofErr w:type="spellEnd"/>
      <w:r w:rsidRPr="008F102C">
        <w:t xml:space="preserve"> </w:t>
      </w:r>
      <w:r w:rsidR="001D15C6">
        <w:t>datoteki</w:t>
      </w:r>
      <w:r w:rsidRPr="008F102C">
        <w:t xml:space="preserve">, se bo kot veljaven štel obrazec v </w:t>
      </w:r>
      <w:r w:rsidR="001D15C6">
        <w:t>.</w:t>
      </w:r>
      <w:proofErr w:type="spellStart"/>
      <w:r w:rsidR="001D15C6">
        <w:t>pdf</w:t>
      </w:r>
      <w:proofErr w:type="spellEnd"/>
      <w:r w:rsidRPr="008F102C">
        <w:t xml:space="preserve"> obliki.</w:t>
      </w:r>
      <w:r w:rsidR="00AF7803">
        <w:t xml:space="preserve"> V primeru neskladja z obrazcem »predračun« in obrazcem »specifikacija predračuna« se bo kot veljavna štela »specifikacija predračuna«.</w:t>
      </w:r>
    </w:p>
    <w:p w:rsidR="001D7B20" w:rsidRDefault="001D7B20" w:rsidP="001D7B20"/>
    <w:p w:rsidR="00122EF1" w:rsidRDefault="00122EF1" w:rsidP="001D7B20"/>
    <w:p w:rsidR="00122EF1" w:rsidRDefault="00122EF1" w:rsidP="001D7B20"/>
    <w:p w:rsidR="00122EF1" w:rsidRDefault="00122EF1" w:rsidP="001D7B20"/>
    <w:p w:rsidR="00122EF1" w:rsidRPr="001D7B20" w:rsidRDefault="00122EF1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lastRenderedPageBreak/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06635F">
        <w:rPr>
          <w:rStyle w:val="Bodytext"/>
        </w:rPr>
        <w:t>3</w:t>
      </w:r>
      <w:r w:rsidR="00ED75A4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ED75A4">
        <w:rPr>
          <w:rStyle w:val="Bodytext"/>
        </w:rPr>
        <w:t xml:space="preserve"> do </w:t>
      </w:r>
      <w:r w:rsidR="0006635F">
        <w:rPr>
          <w:rStyle w:val="Bodytext"/>
        </w:rPr>
        <w:t>29</w:t>
      </w:r>
      <w:r w:rsidR="008972F2">
        <w:rPr>
          <w:rStyle w:val="Bodytext"/>
        </w:rPr>
        <w:t>.</w:t>
      </w:r>
      <w:r w:rsidR="0006635F">
        <w:rPr>
          <w:rStyle w:val="Bodytext"/>
        </w:rPr>
        <w:t>0</w:t>
      </w:r>
      <w:r w:rsidR="003B325E">
        <w:rPr>
          <w:rStyle w:val="Bodytext"/>
        </w:rPr>
        <w:t>2</w:t>
      </w:r>
      <w:r w:rsidR="00BE1CA5">
        <w:rPr>
          <w:rStyle w:val="Bodytext"/>
        </w:rPr>
        <w:t>.202</w:t>
      </w:r>
      <w:r w:rsidR="0013518D">
        <w:rPr>
          <w:rStyle w:val="Bodytext"/>
        </w:rPr>
        <w:t>4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EA0990" w:rsidRPr="00122EF1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774984">
        <w:rPr>
          <w:b/>
          <w:sz w:val="24"/>
          <w:szCs w:val="24"/>
        </w:rPr>
        <w:t>Sklenitev pogodbe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="00774984">
        <w:rPr>
          <w:rStyle w:val="Bodytext"/>
          <w:sz w:val="24"/>
          <w:szCs w:val="24"/>
        </w:rPr>
        <w:t xml:space="preserve"> in/ali pogodbo o konsignaciji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ega ponudnika iz </w:t>
      </w:r>
      <w:r w:rsidRPr="00781AF0">
        <w:rPr>
          <w:rStyle w:val="Bodytext"/>
          <w:sz w:val="24"/>
          <w:szCs w:val="24"/>
        </w:rPr>
        <w:lastRenderedPageBreak/>
        <w:t>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Pr="001D15C6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5"/>
          <w:footerReference w:type="default" r:id="rId16"/>
          <w:headerReference w:type="first" r:id="rId17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122EF1">
      <w:pPr>
        <w:rPr>
          <w:sz w:val="20"/>
          <w:szCs w:val="20"/>
        </w:rPr>
      </w:pPr>
      <w:bookmarkStart w:id="16" w:name="_GoBack"/>
      <w:bookmarkEnd w:id="16"/>
    </w:p>
    <w:sectPr w:rsidR="009C0506" w:rsidRPr="00B95798" w:rsidSect="00C11A80">
      <w:headerReference w:type="default" r:id="rId18"/>
      <w:footerReference w:type="default" r:id="rId19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6F587D" w:rsidRPr="006F587D" w:rsidRDefault="007B7748" w:rsidP="006F587D">
    <w:pPr>
      <w:rPr>
        <w:b/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6F587D" w:rsidRPr="006F587D">
      <w:rPr>
        <w:b/>
        <w:noProof/>
        <w:sz w:val="16"/>
        <w:szCs w:val="16"/>
      </w:rPr>
      <w:t>Ortopedske endoproteze in vsadki</w:t>
    </w:r>
  </w:p>
  <w:p w:rsidR="007B7748" w:rsidRPr="00354993" w:rsidRDefault="007B7748" w:rsidP="00E04C90">
    <w:pPr>
      <w:rPr>
        <w:b/>
        <w:i/>
        <w:noProof/>
        <w:sz w:val="28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</w:t>
    </w:r>
    <w:r w:rsidR="006F587D">
      <w:rPr>
        <w:noProof/>
      </w:rPr>
      <w:t>6</w:t>
    </w:r>
    <w:r w:rsidRPr="008A32DC">
      <w:rPr>
        <w:noProof/>
      </w:rPr>
      <w:t>/</w:t>
    </w:r>
    <w:r>
      <w:rPr>
        <w:noProof/>
      </w:rPr>
      <w:t>20</w:t>
    </w:r>
    <w:r w:rsidR="00D1327B">
      <w:rPr>
        <w:noProof/>
      </w:rPr>
      <w:t>20</w:t>
    </w:r>
  </w:p>
  <w:p w:rsidR="007B7748" w:rsidRDefault="007B7748" w:rsidP="00563583">
    <w:pPr>
      <w:pStyle w:val="Glava"/>
    </w:pPr>
    <w:r>
      <w:object w:dxaOrig="3885" w:dyaOrig="7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.75pt" fillcolor="window">
          <v:imagedata r:id="rId1" o:title=""/>
        </v:shape>
        <o:OLEObject Type="Embed" ProgID="Word.Picture.8" ShapeID="_x0000_i1025" DrawAspect="Content" ObjectID="_1669015342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60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pt;height:50.25pt" fillcolor="window">
          <v:imagedata r:id="rId1" o:title=""/>
        </v:shape>
        <o:OLEObject Type="Embed" ProgID="Word.Picture.8" ShapeID="_x0000_i1026" DrawAspect="Content" ObjectID="_1669015343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BD5D46"/>
    <w:multiLevelType w:val="hybridMultilevel"/>
    <w:tmpl w:val="9E64E0E6"/>
    <w:lvl w:ilvl="0" w:tplc="35EAC34A">
      <w:start w:val="15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CE2C46"/>
    <w:multiLevelType w:val="multilevel"/>
    <w:tmpl w:val="76507BA4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1309D"/>
    <w:multiLevelType w:val="hybridMultilevel"/>
    <w:tmpl w:val="ECB8D7CC"/>
    <w:lvl w:ilvl="0" w:tplc="D5FCDB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B8258B"/>
    <w:multiLevelType w:val="hybridMultilevel"/>
    <w:tmpl w:val="F3CEB0B8"/>
    <w:lvl w:ilvl="0" w:tplc="4DB8E3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976D71"/>
    <w:multiLevelType w:val="hybridMultilevel"/>
    <w:tmpl w:val="AD7842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A3BD9"/>
    <w:multiLevelType w:val="multilevel"/>
    <w:tmpl w:val="6DDC160A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71D751C"/>
    <w:multiLevelType w:val="hybridMultilevel"/>
    <w:tmpl w:val="67F48CB8"/>
    <w:lvl w:ilvl="0" w:tplc="17D23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8"/>
  </w:num>
  <w:num w:numId="4">
    <w:abstractNumId w:val="14"/>
  </w:num>
  <w:num w:numId="5">
    <w:abstractNumId w:val="2"/>
  </w:num>
  <w:num w:numId="6">
    <w:abstractNumId w:val="30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3"/>
  </w:num>
  <w:num w:numId="12">
    <w:abstractNumId w:val="24"/>
  </w:num>
  <w:num w:numId="13">
    <w:abstractNumId w:val="21"/>
  </w:num>
  <w:num w:numId="14">
    <w:abstractNumId w:val="29"/>
  </w:num>
  <w:num w:numId="15">
    <w:abstractNumId w:val="11"/>
  </w:num>
  <w:num w:numId="16">
    <w:abstractNumId w:val="15"/>
  </w:num>
  <w:num w:numId="17">
    <w:abstractNumId w:val="27"/>
  </w:num>
  <w:num w:numId="18">
    <w:abstractNumId w:val="9"/>
  </w:num>
  <w:num w:numId="19">
    <w:abstractNumId w:val="18"/>
  </w:num>
  <w:num w:numId="20">
    <w:abstractNumId w:val="25"/>
  </w:num>
  <w:num w:numId="21">
    <w:abstractNumId w:val="7"/>
  </w:num>
  <w:num w:numId="22">
    <w:abstractNumId w:val="12"/>
  </w:num>
  <w:num w:numId="23">
    <w:abstractNumId w:val="16"/>
  </w:num>
  <w:num w:numId="24">
    <w:abstractNumId w:val="19"/>
  </w:num>
  <w:num w:numId="25">
    <w:abstractNumId w:val="20"/>
  </w:num>
  <w:num w:numId="26">
    <w:abstractNumId w:val="17"/>
  </w:num>
  <w:num w:numId="27">
    <w:abstractNumId w:val="23"/>
  </w:num>
  <w:num w:numId="28">
    <w:abstractNumId w:val="26"/>
  </w:num>
  <w:num w:numId="29">
    <w:abstractNumId w:val="10"/>
  </w:num>
  <w:num w:numId="3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491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55A1"/>
    <w:rsid w:val="0006635F"/>
    <w:rsid w:val="000678D6"/>
    <w:rsid w:val="00072D09"/>
    <w:rsid w:val="0007335F"/>
    <w:rsid w:val="00081320"/>
    <w:rsid w:val="0009685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22EF1"/>
    <w:rsid w:val="0013518D"/>
    <w:rsid w:val="0013583A"/>
    <w:rsid w:val="001376A5"/>
    <w:rsid w:val="00157445"/>
    <w:rsid w:val="001676B0"/>
    <w:rsid w:val="0017142E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B5643"/>
    <w:rsid w:val="001C0C56"/>
    <w:rsid w:val="001D15C6"/>
    <w:rsid w:val="001D25CF"/>
    <w:rsid w:val="001D7B20"/>
    <w:rsid w:val="001E33B9"/>
    <w:rsid w:val="001E6446"/>
    <w:rsid w:val="001F0DBC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65654"/>
    <w:rsid w:val="00280524"/>
    <w:rsid w:val="00280C61"/>
    <w:rsid w:val="002926B5"/>
    <w:rsid w:val="002929C2"/>
    <w:rsid w:val="00294724"/>
    <w:rsid w:val="0029537D"/>
    <w:rsid w:val="00295428"/>
    <w:rsid w:val="002A47F3"/>
    <w:rsid w:val="002A4870"/>
    <w:rsid w:val="002A5547"/>
    <w:rsid w:val="002B7149"/>
    <w:rsid w:val="002C18F0"/>
    <w:rsid w:val="002C28A3"/>
    <w:rsid w:val="002C57D5"/>
    <w:rsid w:val="002D680D"/>
    <w:rsid w:val="002E271A"/>
    <w:rsid w:val="002F187E"/>
    <w:rsid w:val="002F268A"/>
    <w:rsid w:val="002F4BF5"/>
    <w:rsid w:val="00301BA7"/>
    <w:rsid w:val="00310D04"/>
    <w:rsid w:val="00310FD2"/>
    <w:rsid w:val="00314800"/>
    <w:rsid w:val="00315C72"/>
    <w:rsid w:val="00315CD8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082A"/>
    <w:rsid w:val="0038155D"/>
    <w:rsid w:val="00383E71"/>
    <w:rsid w:val="003A2DA7"/>
    <w:rsid w:val="003A4C19"/>
    <w:rsid w:val="003B1BBD"/>
    <w:rsid w:val="003B20A4"/>
    <w:rsid w:val="003B325E"/>
    <w:rsid w:val="003B3589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637E0"/>
    <w:rsid w:val="00475203"/>
    <w:rsid w:val="00483E2E"/>
    <w:rsid w:val="00494349"/>
    <w:rsid w:val="00495AB4"/>
    <w:rsid w:val="004A19B2"/>
    <w:rsid w:val="004A4AE5"/>
    <w:rsid w:val="004B1E85"/>
    <w:rsid w:val="004B254E"/>
    <w:rsid w:val="004B2DD2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6FA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73A34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6F587D"/>
    <w:rsid w:val="00712328"/>
    <w:rsid w:val="00714AFF"/>
    <w:rsid w:val="00716EA5"/>
    <w:rsid w:val="00724E2B"/>
    <w:rsid w:val="00730750"/>
    <w:rsid w:val="007319D5"/>
    <w:rsid w:val="00732F15"/>
    <w:rsid w:val="0074114E"/>
    <w:rsid w:val="007413A6"/>
    <w:rsid w:val="00747D55"/>
    <w:rsid w:val="007505B0"/>
    <w:rsid w:val="007548CD"/>
    <w:rsid w:val="00762449"/>
    <w:rsid w:val="00774984"/>
    <w:rsid w:val="007814EF"/>
    <w:rsid w:val="007818DB"/>
    <w:rsid w:val="00781AF0"/>
    <w:rsid w:val="007869F5"/>
    <w:rsid w:val="00796EBC"/>
    <w:rsid w:val="007A2F24"/>
    <w:rsid w:val="007A59D9"/>
    <w:rsid w:val="007A63AC"/>
    <w:rsid w:val="007B7748"/>
    <w:rsid w:val="007C2C16"/>
    <w:rsid w:val="007C3F8A"/>
    <w:rsid w:val="007C47C1"/>
    <w:rsid w:val="007D2569"/>
    <w:rsid w:val="007E13E9"/>
    <w:rsid w:val="007E4A28"/>
    <w:rsid w:val="007F0435"/>
    <w:rsid w:val="007F132A"/>
    <w:rsid w:val="007F172E"/>
    <w:rsid w:val="00801EE5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1D0F"/>
    <w:rsid w:val="00874E97"/>
    <w:rsid w:val="00875D4C"/>
    <w:rsid w:val="0087636F"/>
    <w:rsid w:val="00876D5B"/>
    <w:rsid w:val="00881807"/>
    <w:rsid w:val="0089398B"/>
    <w:rsid w:val="008972F2"/>
    <w:rsid w:val="008A2B35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32AB5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65E5"/>
    <w:rsid w:val="00A12A2E"/>
    <w:rsid w:val="00A14411"/>
    <w:rsid w:val="00A2286A"/>
    <w:rsid w:val="00A22E2E"/>
    <w:rsid w:val="00A3304A"/>
    <w:rsid w:val="00A345A6"/>
    <w:rsid w:val="00A3634C"/>
    <w:rsid w:val="00A45100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365F"/>
    <w:rsid w:val="00AF5779"/>
    <w:rsid w:val="00AF7803"/>
    <w:rsid w:val="00B044EC"/>
    <w:rsid w:val="00B05813"/>
    <w:rsid w:val="00B1109D"/>
    <w:rsid w:val="00B14368"/>
    <w:rsid w:val="00B31FEC"/>
    <w:rsid w:val="00B32CB1"/>
    <w:rsid w:val="00B540EF"/>
    <w:rsid w:val="00B63070"/>
    <w:rsid w:val="00B6616A"/>
    <w:rsid w:val="00B6672E"/>
    <w:rsid w:val="00B71719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04E3C"/>
    <w:rsid w:val="00C11A80"/>
    <w:rsid w:val="00C11E1B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36FFC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327B"/>
    <w:rsid w:val="00D15ECB"/>
    <w:rsid w:val="00D16F10"/>
    <w:rsid w:val="00D3313E"/>
    <w:rsid w:val="00D34EC4"/>
    <w:rsid w:val="00D451D1"/>
    <w:rsid w:val="00D45DE3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62C8"/>
    <w:rsid w:val="00D878C3"/>
    <w:rsid w:val="00D90345"/>
    <w:rsid w:val="00D90D8E"/>
    <w:rsid w:val="00D93DB7"/>
    <w:rsid w:val="00D93EB0"/>
    <w:rsid w:val="00DA37DF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87C77"/>
    <w:rsid w:val="00E90843"/>
    <w:rsid w:val="00E911A5"/>
    <w:rsid w:val="00E92FD2"/>
    <w:rsid w:val="00E9306B"/>
    <w:rsid w:val="00E93C75"/>
    <w:rsid w:val="00E967E6"/>
    <w:rsid w:val="00EA0990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3445"/>
    <w:rsid w:val="00ED7298"/>
    <w:rsid w:val="00ED75A4"/>
    <w:rsid w:val="00EF28A3"/>
    <w:rsid w:val="00EF45B9"/>
    <w:rsid w:val="00F03F55"/>
    <w:rsid w:val="00F066CD"/>
    <w:rsid w:val="00F07613"/>
    <w:rsid w:val="00F106D7"/>
    <w:rsid w:val="00F121E2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5"/>
    <o:shapelayout v:ext="edit">
      <o:idmap v:ext="edit" data="1"/>
    </o:shapelayout>
  </w:shapeDefaults>
  <w:decimalSymbol w:val=","/>
  <w:listSeparator w:val=";"/>
  <w14:docId w14:val="6C6DD24A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F12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sa.horvat@sb-ms.si" TargetMode="External"/><Relationship Id="rId13" Type="http://schemas.openxmlformats.org/officeDocument/2006/relationships/hyperlink" Target="https://ejn.gov.si/eJN2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jn.gov.si/mojej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jn.gov.si/mojejn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yperlink" Target="http://www.enarocanje.si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80975-E3D1-4337-B9F2-62B630D1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19</Pages>
  <Words>4431</Words>
  <Characters>27278</Characters>
  <Application>Microsoft Office Word</Application>
  <DocSecurity>0</DocSecurity>
  <Lines>227</Lines>
  <Paragraphs>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Staša Horvat</cp:lastModifiedBy>
  <cp:revision>33</cp:revision>
  <cp:lastPrinted>2020-12-09T09:34:00Z</cp:lastPrinted>
  <dcterms:created xsi:type="dcterms:W3CDTF">2019-12-16T06:25:00Z</dcterms:created>
  <dcterms:modified xsi:type="dcterms:W3CDTF">2020-12-09T09:36:00Z</dcterms:modified>
</cp:coreProperties>
</file>